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D1" w:rsidRDefault="007979D1">
      <w:pPr>
        <w:pStyle w:val="ConsPlusTitlePage"/>
      </w:pPr>
      <w:r>
        <w:t xml:space="preserve">Документ предоставлен </w:t>
      </w:r>
      <w:hyperlink r:id="rId4">
        <w:r>
          <w:rPr>
            <w:color w:val="0000FF"/>
          </w:rPr>
          <w:t>КонсультантПлюс</w:t>
        </w:r>
      </w:hyperlink>
      <w:r>
        <w:br/>
      </w:r>
    </w:p>
    <w:p w:rsidR="007979D1" w:rsidRDefault="007979D1">
      <w:pPr>
        <w:pStyle w:val="ConsPlusNormal"/>
        <w:jc w:val="both"/>
        <w:outlineLvl w:val="0"/>
      </w:pPr>
    </w:p>
    <w:p w:rsidR="007979D1" w:rsidRDefault="007979D1">
      <w:pPr>
        <w:pStyle w:val="ConsPlusTitle"/>
        <w:jc w:val="center"/>
        <w:outlineLvl w:val="0"/>
      </w:pPr>
      <w:r>
        <w:t>СОВЕТ МУНИЦИПАЛЬНОГО РАЙОНА "ЗАПОЛЯРНЫЙ РАЙОН"</w:t>
      </w:r>
    </w:p>
    <w:p w:rsidR="007979D1" w:rsidRDefault="007979D1">
      <w:pPr>
        <w:pStyle w:val="ConsPlusTitle"/>
        <w:jc w:val="center"/>
      </w:pPr>
      <w:r>
        <w:t>30-я сессия III созыва</w:t>
      </w:r>
    </w:p>
    <w:p w:rsidR="007979D1" w:rsidRDefault="007979D1">
      <w:pPr>
        <w:pStyle w:val="ConsPlusTitle"/>
        <w:jc w:val="center"/>
      </w:pPr>
    </w:p>
    <w:p w:rsidR="007979D1" w:rsidRDefault="007979D1">
      <w:pPr>
        <w:pStyle w:val="ConsPlusTitle"/>
        <w:jc w:val="center"/>
      </w:pPr>
      <w:r>
        <w:t>РЕШЕНИЕ</w:t>
      </w:r>
    </w:p>
    <w:p w:rsidR="007979D1" w:rsidRDefault="007979D1">
      <w:pPr>
        <w:pStyle w:val="ConsPlusTitle"/>
        <w:jc w:val="center"/>
      </w:pPr>
      <w:r>
        <w:t>от 26 апреля 2017 г. N 314-р</w:t>
      </w:r>
    </w:p>
    <w:p w:rsidR="007979D1" w:rsidRDefault="007979D1">
      <w:pPr>
        <w:pStyle w:val="ConsPlusTitle"/>
        <w:jc w:val="center"/>
      </w:pPr>
    </w:p>
    <w:p w:rsidR="007979D1" w:rsidRDefault="007979D1">
      <w:pPr>
        <w:pStyle w:val="ConsPlusTitle"/>
        <w:jc w:val="center"/>
      </w:pPr>
      <w:r>
        <w:t>ОБ УТВЕРЖДЕНИИ ПОЛОЖЕНИЯ ОБ ОЦЕНКЕ РЕГУЛИРУЮЩЕГО ВОЗДЕЙСТВИЯ</w:t>
      </w:r>
    </w:p>
    <w:p w:rsidR="007979D1" w:rsidRDefault="007979D1">
      <w:pPr>
        <w:pStyle w:val="ConsPlusTitle"/>
        <w:jc w:val="center"/>
      </w:pPr>
      <w:r>
        <w:t>ПРОЕКТОВ МУНИЦИПАЛЬНЫХ НОРМАТИВНЫХ ПРАВОВЫХ АКТОВ</w:t>
      </w:r>
    </w:p>
    <w:p w:rsidR="007979D1" w:rsidRDefault="007979D1">
      <w:pPr>
        <w:pStyle w:val="ConsPlusTitle"/>
        <w:jc w:val="center"/>
      </w:pPr>
      <w:r>
        <w:t>И ЭКСПЕРТИЗЕ МУНИЦИПАЛЬНЫХ НОРМАТИВНЫХ ПРАВОВЫХ АКТОВ,</w:t>
      </w:r>
    </w:p>
    <w:p w:rsidR="007979D1" w:rsidRDefault="007979D1">
      <w:pPr>
        <w:pStyle w:val="ConsPlusTitle"/>
        <w:jc w:val="center"/>
      </w:pPr>
      <w:r>
        <w:t>ЗАТРАГИВАЮЩИХ ВОПРОСЫ ОСУЩЕСТВЛЕНИЯ ПРЕДПРИНИМАТЕЛЬСКОЙ</w:t>
      </w:r>
    </w:p>
    <w:p w:rsidR="007979D1" w:rsidRDefault="007979D1">
      <w:pPr>
        <w:pStyle w:val="ConsPlusTitle"/>
        <w:jc w:val="center"/>
      </w:pPr>
      <w:r>
        <w:t>И ИНОЙ ЭКОНОМИЧЕСКОЙ ДЕЯТЕЛЬНОСТИ, В ЗАПОЛЯРНОМ РАЙОНЕ</w:t>
      </w:r>
    </w:p>
    <w:p w:rsidR="007979D1" w:rsidRDefault="00797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9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9D1" w:rsidRDefault="007979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9D1" w:rsidRDefault="007979D1">
            <w:pPr>
              <w:pStyle w:val="ConsPlusNormal"/>
              <w:jc w:val="center"/>
            </w:pPr>
            <w:r>
              <w:rPr>
                <w:color w:val="392C69"/>
              </w:rPr>
              <w:t>Список изменяющих документов</w:t>
            </w:r>
          </w:p>
          <w:p w:rsidR="007979D1" w:rsidRDefault="007979D1">
            <w:pPr>
              <w:pStyle w:val="ConsPlusNormal"/>
              <w:jc w:val="center"/>
            </w:pPr>
            <w:r>
              <w:rPr>
                <w:color w:val="392C69"/>
              </w:rPr>
              <w:t>(в ред. решений Совета муниципального района "Заполярный район"</w:t>
            </w:r>
          </w:p>
          <w:p w:rsidR="007979D1" w:rsidRDefault="007979D1">
            <w:pPr>
              <w:pStyle w:val="ConsPlusNormal"/>
              <w:jc w:val="center"/>
            </w:pPr>
            <w:r>
              <w:rPr>
                <w:color w:val="392C69"/>
              </w:rPr>
              <w:t xml:space="preserve">от 20.12.2018 </w:t>
            </w:r>
            <w:hyperlink r:id="rId5">
              <w:r>
                <w:rPr>
                  <w:color w:val="0000FF"/>
                </w:rPr>
                <w:t>N 434-р</w:t>
              </w:r>
            </w:hyperlink>
            <w:r>
              <w:rPr>
                <w:color w:val="392C69"/>
              </w:rPr>
              <w:t xml:space="preserve">, от 20.02.2019 </w:t>
            </w:r>
            <w:hyperlink r:id="rId6">
              <w:r>
                <w:rPr>
                  <w:color w:val="0000FF"/>
                </w:rPr>
                <w:t>N 439-р</w:t>
              </w:r>
            </w:hyperlink>
            <w:r>
              <w:rPr>
                <w:color w:val="392C69"/>
              </w:rPr>
              <w:t xml:space="preserve">, от 28.10.2021 </w:t>
            </w:r>
            <w:hyperlink r:id="rId7">
              <w:r>
                <w:rPr>
                  <w:color w:val="0000FF"/>
                </w:rPr>
                <w:t>N 154-р</w:t>
              </w:r>
            </w:hyperlink>
            <w:r>
              <w:rPr>
                <w:color w:val="392C69"/>
              </w:rPr>
              <w:t>,</w:t>
            </w:r>
          </w:p>
          <w:p w:rsidR="007979D1" w:rsidRDefault="007979D1">
            <w:pPr>
              <w:pStyle w:val="ConsPlusNormal"/>
              <w:jc w:val="center"/>
            </w:pPr>
            <w:r>
              <w:rPr>
                <w:color w:val="392C69"/>
              </w:rPr>
              <w:t xml:space="preserve">от 29.03.2023 </w:t>
            </w:r>
            <w:hyperlink r:id="rId8">
              <w:r>
                <w:rPr>
                  <w:color w:val="0000FF"/>
                </w:rPr>
                <w:t>N 238-р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r>
    </w:tbl>
    <w:p w:rsidR="007979D1" w:rsidRDefault="007979D1">
      <w:pPr>
        <w:pStyle w:val="ConsPlusNormal"/>
        <w:jc w:val="both"/>
      </w:pPr>
    </w:p>
    <w:p w:rsidR="007979D1" w:rsidRDefault="007979D1">
      <w:pPr>
        <w:pStyle w:val="ConsPlusNormal"/>
        <w:ind w:firstLine="540"/>
        <w:jc w:val="both"/>
      </w:pPr>
      <w:r>
        <w:t xml:space="preserve">В соответствии со </w:t>
      </w:r>
      <w:hyperlink r:id="rId9">
        <w:r>
          <w:rPr>
            <w:color w:val="0000FF"/>
          </w:rPr>
          <w:t>статьями 7</w:t>
        </w:r>
      </w:hyperlink>
      <w:r>
        <w:t xml:space="preserve"> и </w:t>
      </w:r>
      <w:hyperlink r:id="rId10">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1">
        <w:r>
          <w:rPr>
            <w:color w:val="0000FF"/>
          </w:rPr>
          <w:t>статьями 10.1</w:t>
        </w:r>
      </w:hyperlink>
      <w:r>
        <w:t xml:space="preserve"> и </w:t>
      </w:r>
      <w:hyperlink r:id="rId12">
        <w:r>
          <w:rPr>
            <w:color w:val="0000FF"/>
          </w:rPr>
          <w:t>10.2</w:t>
        </w:r>
      </w:hyperlink>
      <w:r>
        <w:t xml:space="preserve"> закона Ненецкого автономного округа от 17 февраля 2010 года N 8-ОЗ "О регулировании отдельных вопросов организации местного самоуправления на территории Ненецкого автономного округа", Совет муниципального района "Заполярный район" Ненецкого автономного округа решил:</w:t>
      </w:r>
    </w:p>
    <w:p w:rsidR="007979D1" w:rsidRDefault="007979D1">
      <w:pPr>
        <w:pStyle w:val="ConsPlusNormal"/>
        <w:spacing w:before="220"/>
        <w:ind w:firstLine="540"/>
        <w:jc w:val="both"/>
      </w:pPr>
      <w:r>
        <w:t xml:space="preserve">1. Утвердить </w:t>
      </w:r>
      <w:hyperlink w:anchor="P36">
        <w:r>
          <w:rPr>
            <w:color w:val="0000FF"/>
          </w:rPr>
          <w:t>Положение</w:t>
        </w:r>
      </w:hyperlink>
      <w:r>
        <w:t xml:space="preserve"> об оценке регулирующего воздействия проектов муниципальных нормативных правовых актов и экспертизе муниципальных нормативных правовых актов, затрагивающих вопросы осуществления предпринимательской и иной экономической деятельности, в Заполярном районе (прилагается).</w:t>
      </w:r>
    </w:p>
    <w:p w:rsidR="007979D1" w:rsidRDefault="007979D1">
      <w:pPr>
        <w:pStyle w:val="ConsPlusNormal"/>
        <w:spacing w:before="220"/>
        <w:ind w:firstLine="540"/>
        <w:jc w:val="both"/>
      </w:pPr>
      <w:r>
        <w:t>2. Проекты муниципальных нормативных правовых актов, затрагивающие вопросы осуществления предпринимательской и инвестиционной деятельности, разработанные до вступления в силу настоящего решения, не подлежат оценке регулирующего воздействия в порядке, установленном настоящим решением. Принятые на основе таких проектов муниципальные нормативные правовые акты подлежат экспертизе в порядке, установленном настоящим решением.</w:t>
      </w:r>
    </w:p>
    <w:p w:rsidR="007979D1" w:rsidRDefault="007979D1">
      <w:pPr>
        <w:pStyle w:val="ConsPlusNormal"/>
        <w:spacing w:before="220"/>
        <w:ind w:firstLine="540"/>
        <w:jc w:val="both"/>
      </w:pPr>
      <w:r>
        <w:t>3. Формирование планов проведения экспертизы муниципальных нормативных правовых актов на 2017 год осуществляется в органах местного самоуправления Заполярного района до 1 июля 2017 года.</w:t>
      </w:r>
    </w:p>
    <w:p w:rsidR="007979D1" w:rsidRDefault="007979D1">
      <w:pPr>
        <w:pStyle w:val="ConsPlusNormal"/>
        <w:spacing w:before="220"/>
        <w:ind w:firstLine="540"/>
        <w:jc w:val="both"/>
      </w:pPr>
      <w:r>
        <w:t>4. Настоящее решение вступает в силу после его официального опубликования.</w:t>
      </w:r>
    </w:p>
    <w:p w:rsidR="007979D1" w:rsidRDefault="007979D1">
      <w:pPr>
        <w:pStyle w:val="ConsPlusNormal"/>
        <w:jc w:val="both"/>
      </w:pPr>
    </w:p>
    <w:p w:rsidR="007979D1" w:rsidRDefault="007979D1">
      <w:pPr>
        <w:pStyle w:val="ConsPlusNormal"/>
        <w:jc w:val="right"/>
      </w:pPr>
      <w:r>
        <w:t>Глава муниципального района</w:t>
      </w:r>
    </w:p>
    <w:p w:rsidR="007979D1" w:rsidRDefault="007979D1">
      <w:pPr>
        <w:pStyle w:val="ConsPlusNormal"/>
        <w:jc w:val="right"/>
      </w:pPr>
      <w:r>
        <w:t>"Заполярный район"</w:t>
      </w:r>
    </w:p>
    <w:p w:rsidR="007979D1" w:rsidRDefault="007979D1">
      <w:pPr>
        <w:pStyle w:val="ConsPlusNormal"/>
        <w:jc w:val="right"/>
      </w:pPr>
      <w:r>
        <w:t>А.Л.МИХЕЕВ</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0"/>
      </w:pPr>
      <w:r>
        <w:t>Приложение</w:t>
      </w:r>
    </w:p>
    <w:p w:rsidR="007979D1" w:rsidRDefault="007979D1">
      <w:pPr>
        <w:pStyle w:val="ConsPlusNormal"/>
        <w:jc w:val="right"/>
      </w:pPr>
      <w:r>
        <w:lastRenderedPageBreak/>
        <w:t>к решению Совета муниципального</w:t>
      </w:r>
    </w:p>
    <w:p w:rsidR="007979D1" w:rsidRDefault="007979D1">
      <w:pPr>
        <w:pStyle w:val="ConsPlusNormal"/>
        <w:jc w:val="right"/>
      </w:pPr>
      <w:r>
        <w:t>района "Заполярный район"</w:t>
      </w:r>
    </w:p>
    <w:p w:rsidR="007979D1" w:rsidRDefault="007979D1">
      <w:pPr>
        <w:pStyle w:val="ConsPlusNormal"/>
        <w:jc w:val="right"/>
      </w:pPr>
      <w:r>
        <w:t>от 26.04.2017 N 314-р</w:t>
      </w:r>
    </w:p>
    <w:p w:rsidR="007979D1" w:rsidRDefault="007979D1">
      <w:pPr>
        <w:pStyle w:val="ConsPlusNormal"/>
        <w:jc w:val="both"/>
      </w:pPr>
    </w:p>
    <w:p w:rsidR="007979D1" w:rsidRDefault="007979D1">
      <w:pPr>
        <w:pStyle w:val="ConsPlusTitle"/>
        <w:jc w:val="center"/>
      </w:pPr>
      <w:bookmarkStart w:id="0" w:name="P36"/>
      <w:bookmarkEnd w:id="0"/>
      <w:r>
        <w:t>ПОЛОЖЕНИЕ</w:t>
      </w:r>
    </w:p>
    <w:p w:rsidR="007979D1" w:rsidRDefault="007979D1">
      <w:pPr>
        <w:pStyle w:val="ConsPlusTitle"/>
        <w:jc w:val="center"/>
      </w:pPr>
      <w:r>
        <w:t>ОБ ОЦЕНКЕ РЕГУЛИРУЮЩЕГО ВОЗДЕЙСТВИЯ ПРОЕКТОВ МУНИЦИПАЛЬНЫХ</w:t>
      </w:r>
    </w:p>
    <w:p w:rsidR="007979D1" w:rsidRDefault="007979D1">
      <w:pPr>
        <w:pStyle w:val="ConsPlusTitle"/>
        <w:jc w:val="center"/>
      </w:pPr>
      <w:r>
        <w:t>НОРМАТИВНЫХ ПРАВОВЫХ АКТОВ И ЭКСПЕРТИЗЕ МУНИЦИПАЛЬНЫХ</w:t>
      </w:r>
    </w:p>
    <w:p w:rsidR="007979D1" w:rsidRDefault="007979D1">
      <w:pPr>
        <w:pStyle w:val="ConsPlusTitle"/>
        <w:jc w:val="center"/>
      </w:pPr>
      <w:r>
        <w:t>НОРМАТИВНЫХ ПРАВОВЫХ АКТОВ, ЗАТРАГИВАЮЩИХ ВОПРОСЫ</w:t>
      </w:r>
    </w:p>
    <w:p w:rsidR="007979D1" w:rsidRDefault="007979D1">
      <w:pPr>
        <w:pStyle w:val="ConsPlusTitle"/>
        <w:jc w:val="center"/>
      </w:pPr>
      <w:r>
        <w:t>ОСУЩЕСТВЛЕНИЯ ПРЕДПРИНИМАТЕЛЬСКОЙ И ИНОЙ ЭКОНОМИЧЕСКОЙ</w:t>
      </w:r>
    </w:p>
    <w:p w:rsidR="007979D1" w:rsidRDefault="007979D1">
      <w:pPr>
        <w:pStyle w:val="ConsPlusTitle"/>
        <w:jc w:val="center"/>
      </w:pPr>
      <w:r>
        <w:t>ДЕЯТЕЛЬНОСТИ, В ЗАПОЛЯРНОМ РАЙОНЕ</w:t>
      </w:r>
    </w:p>
    <w:p w:rsidR="007979D1" w:rsidRDefault="00797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9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9D1" w:rsidRDefault="007979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9D1" w:rsidRDefault="007979D1">
            <w:pPr>
              <w:pStyle w:val="ConsPlusNormal"/>
              <w:jc w:val="center"/>
            </w:pPr>
            <w:r>
              <w:rPr>
                <w:color w:val="392C69"/>
              </w:rPr>
              <w:t>Список изменяющих документов</w:t>
            </w:r>
          </w:p>
          <w:p w:rsidR="007979D1" w:rsidRDefault="007979D1">
            <w:pPr>
              <w:pStyle w:val="ConsPlusNormal"/>
              <w:jc w:val="center"/>
            </w:pPr>
            <w:r>
              <w:rPr>
                <w:color w:val="392C69"/>
              </w:rPr>
              <w:t>(в ред. решений Совета муниципального района "Заполярный район"</w:t>
            </w:r>
          </w:p>
          <w:p w:rsidR="007979D1" w:rsidRDefault="007979D1">
            <w:pPr>
              <w:pStyle w:val="ConsPlusNormal"/>
              <w:jc w:val="center"/>
            </w:pPr>
            <w:r>
              <w:rPr>
                <w:color w:val="392C69"/>
              </w:rPr>
              <w:t xml:space="preserve">от 20.12.2018 </w:t>
            </w:r>
            <w:hyperlink r:id="rId13">
              <w:r>
                <w:rPr>
                  <w:color w:val="0000FF"/>
                </w:rPr>
                <w:t>N 434-р</w:t>
              </w:r>
            </w:hyperlink>
            <w:r>
              <w:rPr>
                <w:color w:val="392C69"/>
              </w:rPr>
              <w:t xml:space="preserve">, от 20.02.2019 </w:t>
            </w:r>
            <w:hyperlink r:id="rId14">
              <w:r>
                <w:rPr>
                  <w:color w:val="0000FF"/>
                </w:rPr>
                <w:t>N 439-р</w:t>
              </w:r>
            </w:hyperlink>
            <w:r>
              <w:rPr>
                <w:color w:val="392C69"/>
              </w:rPr>
              <w:t xml:space="preserve">, от 28.10.2021 </w:t>
            </w:r>
            <w:hyperlink r:id="rId15">
              <w:r>
                <w:rPr>
                  <w:color w:val="0000FF"/>
                </w:rPr>
                <w:t>N 154-р</w:t>
              </w:r>
            </w:hyperlink>
            <w:r>
              <w:rPr>
                <w:color w:val="392C69"/>
              </w:rPr>
              <w:t>,</w:t>
            </w:r>
          </w:p>
          <w:p w:rsidR="007979D1" w:rsidRDefault="007979D1">
            <w:pPr>
              <w:pStyle w:val="ConsPlusNormal"/>
              <w:jc w:val="center"/>
            </w:pPr>
            <w:r>
              <w:rPr>
                <w:color w:val="392C69"/>
              </w:rPr>
              <w:t xml:space="preserve">от 29.03.2023 </w:t>
            </w:r>
            <w:hyperlink r:id="rId16">
              <w:r>
                <w:rPr>
                  <w:color w:val="0000FF"/>
                </w:rPr>
                <w:t>N 238-р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r>
    </w:tbl>
    <w:p w:rsidR="007979D1" w:rsidRDefault="007979D1">
      <w:pPr>
        <w:pStyle w:val="ConsPlusNormal"/>
        <w:jc w:val="both"/>
      </w:pPr>
    </w:p>
    <w:p w:rsidR="007979D1" w:rsidRDefault="007979D1">
      <w:pPr>
        <w:pStyle w:val="ConsPlusTitle"/>
        <w:jc w:val="center"/>
        <w:outlineLvl w:val="1"/>
      </w:pPr>
      <w:r>
        <w:t>1. Предмет правового регулирования</w:t>
      </w:r>
    </w:p>
    <w:p w:rsidR="007979D1" w:rsidRDefault="007979D1">
      <w:pPr>
        <w:pStyle w:val="ConsPlusNormal"/>
        <w:jc w:val="both"/>
      </w:pPr>
    </w:p>
    <w:p w:rsidR="007979D1" w:rsidRDefault="007979D1">
      <w:pPr>
        <w:pStyle w:val="ConsPlusNormal"/>
        <w:ind w:firstLine="540"/>
        <w:jc w:val="both"/>
      </w:pPr>
      <w:r>
        <w:t>1.1. Предметом правового регулирования в соответствии с настоящим Положением являются отношения, возникающие в связи с организацией и проведением в органах местного самоуправления муниципального образования "Муниципальный район "Заполярный район" Ненецкого автономного округа (далее - органы местного самоуправления)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иной экономической деятельности.</w:t>
      </w:r>
    </w:p>
    <w:p w:rsidR="007979D1" w:rsidRDefault="007979D1">
      <w:pPr>
        <w:pStyle w:val="ConsPlusNormal"/>
        <w:spacing w:before="220"/>
        <w:ind w:firstLine="540"/>
        <w:jc w:val="both"/>
      </w:pPr>
      <w:r>
        <w:t xml:space="preserve">1.2. Для целей настоящего </w:t>
      </w:r>
      <w:bookmarkStart w:id="1" w:name="_GoBack"/>
      <w:r>
        <w:t xml:space="preserve">Положения оценке регулирующего воздействия </w:t>
      </w:r>
      <w:bookmarkEnd w:id="1"/>
      <w:r>
        <w:t>и экспертизе подлежат соответственно проекты муниципальных нормативных правовых актов и муниципальные нормативные правовые акты, на основе которых планируется или осуществляется регулирование предпринимательской и иной экономической деятельности.</w:t>
      </w:r>
    </w:p>
    <w:p w:rsidR="007979D1" w:rsidRDefault="007979D1">
      <w:pPr>
        <w:pStyle w:val="ConsPlusNormal"/>
        <w:spacing w:before="220"/>
        <w:ind w:firstLine="540"/>
        <w:jc w:val="both"/>
      </w:pPr>
      <w:r>
        <w:t>1.3. Для целей настоящего Положения не являются объектами оценки регулирующего воздействия и экспертизы соответственно:</w:t>
      </w:r>
    </w:p>
    <w:p w:rsidR="007979D1" w:rsidRDefault="007979D1">
      <w:pPr>
        <w:pStyle w:val="ConsPlusNormal"/>
        <w:spacing w:before="220"/>
        <w:ind w:firstLine="540"/>
        <w:jc w:val="both"/>
      </w:pPr>
      <w:r>
        <w:t>- проекты нормативных правовых актов Совета Заполярного района, устанавливающих, изменяющих, приостанавливающих, отменяющих местные налоги и сборы;</w:t>
      </w:r>
    </w:p>
    <w:p w:rsidR="007979D1" w:rsidRDefault="007979D1">
      <w:pPr>
        <w:pStyle w:val="ConsPlusNormal"/>
        <w:spacing w:before="220"/>
        <w:ind w:firstLine="540"/>
        <w:jc w:val="both"/>
      </w:pPr>
      <w:r>
        <w:t>- проекты нормативных правовых актов Совета Заполярного района, регулирующих бюджетные правоотношения;</w:t>
      </w:r>
    </w:p>
    <w:p w:rsidR="007979D1" w:rsidRDefault="007979D1">
      <w:pPr>
        <w:pStyle w:val="ConsPlusNormal"/>
        <w:spacing w:before="220"/>
        <w:ind w:firstLine="540"/>
        <w:jc w:val="both"/>
      </w:pPr>
      <w:r>
        <w:t>- проекты муниципальных нормативных правовых актов, разрабатываемых исключительно в целях приведения муниципальных нормативных правовых актов Заполярного района в соответствие с требованиями федерального и (или) окружного законодательства;</w:t>
      </w:r>
    </w:p>
    <w:p w:rsidR="007979D1" w:rsidRDefault="007979D1">
      <w:pPr>
        <w:pStyle w:val="ConsPlusNormal"/>
        <w:spacing w:before="220"/>
        <w:ind w:firstLine="540"/>
        <w:jc w:val="both"/>
      </w:pPr>
      <w:r>
        <w:t>- проекты районного бюджета и отчетов об его исполнении;</w:t>
      </w:r>
    </w:p>
    <w:p w:rsidR="007979D1" w:rsidRDefault="007979D1">
      <w:pPr>
        <w:pStyle w:val="ConsPlusNormal"/>
        <w:spacing w:before="220"/>
        <w:ind w:firstLine="540"/>
        <w:jc w:val="both"/>
      </w:pPr>
      <w:r>
        <w:t>- проекты муниципальных нормативных правовых актов, устанавливающих налоги, сборы и тарифы, установление которых отнесено к вопросам местного значения;</w:t>
      </w:r>
    </w:p>
    <w:p w:rsidR="007979D1" w:rsidRDefault="007979D1">
      <w:pPr>
        <w:pStyle w:val="ConsPlusNormal"/>
        <w:spacing w:before="220"/>
        <w:ind w:firstLine="540"/>
        <w:jc w:val="both"/>
      </w:pPr>
      <w:r>
        <w:t xml:space="preserve">- проекты муниципальных нормативных правовых актов, подлежащих публичным слушаниям в соответствии со </w:t>
      </w:r>
      <w:hyperlink r:id="rId17">
        <w:r>
          <w:rPr>
            <w:color w:val="0000FF"/>
          </w:rPr>
          <w:t>статьей 28</w:t>
        </w:r>
      </w:hyperlink>
      <w:r>
        <w:t xml:space="preserve"> Федерального закона от 06.10.2003 N 131-ФЗ "Об общих принципах организации местного самоуправления в Российской Федерации";</w:t>
      </w:r>
    </w:p>
    <w:p w:rsidR="007979D1" w:rsidRDefault="007979D1">
      <w:pPr>
        <w:pStyle w:val="ConsPlusNormal"/>
        <w:spacing w:before="220"/>
        <w:ind w:firstLine="540"/>
        <w:jc w:val="both"/>
      </w:pPr>
      <w:r>
        <w:t xml:space="preserve">- проекты муниципальных нормативных правовых актов, затрагивающих вопросы предупреждения чрезвычайных ситуаций, стихийных бедствий, эпидемий и ликвидации их </w:t>
      </w:r>
      <w:r>
        <w:lastRenderedPageBreak/>
        <w:t>последствий;</w:t>
      </w:r>
    </w:p>
    <w:p w:rsidR="007979D1" w:rsidRDefault="007979D1">
      <w:pPr>
        <w:pStyle w:val="ConsPlusNormal"/>
        <w:spacing w:before="220"/>
        <w:ind w:firstLine="540"/>
        <w:jc w:val="both"/>
      </w:pPr>
      <w:r>
        <w:t>- проекты муниципальных нормативных правовых актов, предусматривающих внесение изменений в муниципальные нормативные правовые акты в связи с вступлением в законную силу решения суда или удовлетворением протеста прокурора.</w:t>
      </w:r>
    </w:p>
    <w:p w:rsidR="007979D1" w:rsidRDefault="007979D1">
      <w:pPr>
        <w:pStyle w:val="ConsPlusNormal"/>
        <w:spacing w:before="220"/>
        <w:ind w:firstLine="540"/>
        <w:jc w:val="both"/>
      </w:pPr>
      <w:r>
        <w:t>1.4. Материалы, размещение которых в информационно-телекоммуникационной сети Интернет предусмотрено настоящим Положением, размещаются на официальном интернет-сайте органов местного самоуправления Заполярного района (www.zrnao.ru) в разделе "Оценка регулирующего воздействия" (далее - официальный сайт Заполярного района).</w:t>
      </w:r>
    </w:p>
    <w:p w:rsidR="007979D1" w:rsidRDefault="007979D1">
      <w:pPr>
        <w:pStyle w:val="ConsPlusNormal"/>
        <w:spacing w:before="220"/>
        <w:ind w:firstLine="540"/>
        <w:jc w:val="both"/>
      </w:pPr>
      <w:r>
        <w:t>1.5. Официальный сайт Заполярного района применяется для размещения материалов, предусмотренных настоящим Положением, до ввода в эксплуатацию специализированного интернет-портала для размещения информации о проведении процедуры оценки регулирующего воздействия.</w:t>
      </w:r>
    </w:p>
    <w:p w:rsidR="007979D1" w:rsidRDefault="007979D1">
      <w:pPr>
        <w:pStyle w:val="ConsPlusNormal"/>
        <w:jc w:val="both"/>
      </w:pPr>
    </w:p>
    <w:p w:rsidR="007979D1" w:rsidRDefault="007979D1">
      <w:pPr>
        <w:pStyle w:val="ConsPlusTitle"/>
        <w:jc w:val="center"/>
        <w:outlineLvl w:val="1"/>
      </w:pPr>
      <w:r>
        <w:t>2. Оценка регулирующего воздействия проектов муниципальных</w:t>
      </w:r>
    </w:p>
    <w:p w:rsidR="007979D1" w:rsidRDefault="007979D1">
      <w:pPr>
        <w:pStyle w:val="ConsPlusTitle"/>
        <w:jc w:val="center"/>
      </w:pPr>
      <w:r>
        <w:t>нормативных правовых актов</w:t>
      </w:r>
    </w:p>
    <w:p w:rsidR="007979D1" w:rsidRDefault="007979D1">
      <w:pPr>
        <w:pStyle w:val="ConsPlusNormal"/>
        <w:jc w:val="both"/>
      </w:pPr>
    </w:p>
    <w:p w:rsidR="007979D1" w:rsidRDefault="007979D1">
      <w:pPr>
        <w:pStyle w:val="ConsPlusNormal"/>
        <w:ind w:firstLine="540"/>
        <w:jc w:val="both"/>
      </w:pPr>
      <w:bookmarkStart w:id="2" w:name="P66"/>
      <w:bookmarkEnd w:id="2"/>
      <w:r>
        <w:t>2.1. Проекты муниципальных нормативных правовых актов Совета Заполярного района, Администрации Заполярного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иной экономической деятельности (далее - проекты муниципальных нормативных правовых актов), подлежат оценке регулирующего воздействия в целях выявления положений, вводящих избыточные административные и иные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районного бюджета.</w:t>
      </w:r>
    </w:p>
    <w:p w:rsidR="007979D1" w:rsidRDefault="007979D1">
      <w:pPr>
        <w:pStyle w:val="ConsPlusNormal"/>
        <w:spacing w:before="220"/>
        <w:ind w:firstLine="540"/>
        <w:jc w:val="both"/>
      </w:pPr>
      <w:r>
        <w:t xml:space="preserve">2.2. Оценка регулирующего воздействия, указанная в </w:t>
      </w:r>
      <w:hyperlink w:anchor="P66">
        <w:r>
          <w:rPr>
            <w:color w:val="0000FF"/>
          </w:rPr>
          <w:t>пункте 2.1 части 2</w:t>
        </w:r>
      </w:hyperlink>
      <w:r>
        <w:t xml:space="preserve"> настоящего Положения, проводится с учетом </w:t>
      </w:r>
      <w:hyperlink w:anchor="P87">
        <w:r>
          <w:rPr>
            <w:color w:val="0000FF"/>
          </w:rPr>
          <w:t>пункта 4.2 части 4</w:t>
        </w:r>
      </w:hyperlink>
      <w:r>
        <w:t xml:space="preserve"> настоящего Положения:</w:t>
      </w:r>
    </w:p>
    <w:p w:rsidR="007979D1" w:rsidRDefault="007979D1">
      <w:pPr>
        <w:pStyle w:val="ConsPlusNormal"/>
        <w:spacing w:before="220"/>
        <w:ind w:firstLine="540"/>
        <w:jc w:val="both"/>
      </w:pPr>
      <w:r>
        <w:t>а) Администрацией Заполярного района - в отношении проектов муниципальных нормативных правовых актов, разработанных в Администрации Заполярного района;</w:t>
      </w:r>
    </w:p>
    <w:p w:rsidR="007979D1" w:rsidRDefault="007979D1">
      <w:pPr>
        <w:pStyle w:val="ConsPlusNormal"/>
        <w:spacing w:before="220"/>
        <w:ind w:firstLine="540"/>
        <w:jc w:val="both"/>
      </w:pPr>
      <w:r>
        <w:t>б) Советом Заполярного района - в отношении проектов муниципальных нормативных правовых актов, разработанных в Совете Заполярного района или внесенных в Совет Заполярного района депутатами районного Совета, главой района или лицом, осуществляющим его полномочия, прокурором Ненецкого автономного округа, органами территориального общественного самоуправления, а также инициативными группами граждан.</w:t>
      </w:r>
    </w:p>
    <w:p w:rsidR="007979D1" w:rsidRDefault="007979D1">
      <w:pPr>
        <w:pStyle w:val="ConsPlusNormal"/>
        <w:spacing w:before="220"/>
        <w:ind w:firstLine="540"/>
        <w:jc w:val="both"/>
      </w:pPr>
      <w:bookmarkStart w:id="3" w:name="P70"/>
      <w:bookmarkEnd w:id="3"/>
      <w:r>
        <w:t>2.3. Принятие муниципального нормативного правового акта, затрагивающего вопросы осуществления предпринимательской и иной экономической деятельности, без заключения об оценке регулирующего воздействия не допускается.</w:t>
      </w:r>
    </w:p>
    <w:p w:rsidR="007979D1" w:rsidRDefault="007979D1">
      <w:pPr>
        <w:pStyle w:val="ConsPlusNormal"/>
        <w:spacing w:before="220"/>
        <w:ind w:firstLine="540"/>
        <w:jc w:val="both"/>
      </w:pPr>
      <w:r>
        <w:t xml:space="preserve">Нарушение правила, указанного в </w:t>
      </w:r>
      <w:hyperlink w:anchor="P70">
        <w:r>
          <w:rPr>
            <w:color w:val="0000FF"/>
          </w:rPr>
          <w:t>абзаце первом</w:t>
        </w:r>
      </w:hyperlink>
      <w:r>
        <w:t xml:space="preserve"> настоящего пункта, является основанием для приостановления действия соответствующего муниципального нормативного правового акта впредь до оценки его регулирующего воздействия по результатам экспертизы, указанной в </w:t>
      </w:r>
      <w:hyperlink w:anchor="P75">
        <w:r>
          <w:rPr>
            <w:color w:val="0000FF"/>
          </w:rPr>
          <w:t>пункте 3.1 части 3</w:t>
        </w:r>
      </w:hyperlink>
      <w:r>
        <w:t xml:space="preserve"> настоящего Положения.</w:t>
      </w:r>
    </w:p>
    <w:p w:rsidR="007979D1" w:rsidRDefault="007979D1">
      <w:pPr>
        <w:pStyle w:val="ConsPlusNormal"/>
        <w:jc w:val="both"/>
      </w:pPr>
    </w:p>
    <w:p w:rsidR="007979D1" w:rsidRDefault="007979D1">
      <w:pPr>
        <w:pStyle w:val="ConsPlusTitle"/>
        <w:jc w:val="center"/>
        <w:outlineLvl w:val="1"/>
      </w:pPr>
      <w:r>
        <w:t>3. Экспертиза муниципальных нормативных правовых актов</w:t>
      </w:r>
    </w:p>
    <w:p w:rsidR="007979D1" w:rsidRDefault="007979D1">
      <w:pPr>
        <w:pStyle w:val="ConsPlusNormal"/>
        <w:jc w:val="both"/>
      </w:pPr>
    </w:p>
    <w:p w:rsidR="007979D1" w:rsidRDefault="007979D1">
      <w:pPr>
        <w:pStyle w:val="ConsPlusNormal"/>
        <w:ind w:firstLine="540"/>
        <w:jc w:val="both"/>
      </w:pPr>
      <w:bookmarkStart w:id="4" w:name="P75"/>
      <w:bookmarkEnd w:id="4"/>
      <w:r>
        <w:t xml:space="preserve">3.1. Муниципальные нормативные правовые акты Совета Заполярного района, Администрации Заполярного района, затрагивающие вопросы осуществления </w:t>
      </w:r>
      <w:r>
        <w:lastRenderedPageBreak/>
        <w:t>предпринимательской и иной экономической деятельности (далее - муниципальные нормативные правовые акты), подлежат экспертизе в целях выявления положений, необоснованно затрудняющих осуществление предпринимательской и иной экономической деятельности.</w:t>
      </w:r>
    </w:p>
    <w:p w:rsidR="007979D1" w:rsidRDefault="007979D1">
      <w:pPr>
        <w:pStyle w:val="ConsPlusNormal"/>
        <w:spacing w:before="220"/>
        <w:ind w:firstLine="540"/>
        <w:jc w:val="both"/>
      </w:pPr>
      <w:bookmarkStart w:id="5" w:name="P76"/>
      <w:bookmarkEnd w:id="5"/>
      <w:r>
        <w:t xml:space="preserve">3.2. Экспертиза, указанная в </w:t>
      </w:r>
      <w:hyperlink w:anchor="P75">
        <w:r>
          <w:rPr>
            <w:color w:val="0000FF"/>
          </w:rPr>
          <w:t>пункте 3.1 части 3</w:t>
        </w:r>
      </w:hyperlink>
      <w:r>
        <w:t xml:space="preserve"> настоящего Положения, проводится с учетом </w:t>
      </w:r>
      <w:hyperlink w:anchor="P182">
        <w:r>
          <w:rPr>
            <w:color w:val="0000FF"/>
          </w:rPr>
          <w:t>пункта 9.2 части 9</w:t>
        </w:r>
      </w:hyperlink>
      <w:r>
        <w:t xml:space="preserve"> настоящего Положения:</w:t>
      </w:r>
    </w:p>
    <w:p w:rsidR="007979D1" w:rsidRDefault="007979D1">
      <w:pPr>
        <w:pStyle w:val="ConsPlusNormal"/>
        <w:spacing w:before="220"/>
        <w:ind w:firstLine="540"/>
        <w:jc w:val="both"/>
      </w:pPr>
      <w:r>
        <w:t>а) органом местного самоуправления, принявшим соответствующий муниципальный нормативный правовой акт, а в случае упразднения такого органа или изменения его полномочий - органом местного самоуправления, к предметам ведения которого на момент проведения экспертизы отнесены вопросы, урегулированные соответствующим муниципальным нормативным правовым актом;</w:t>
      </w:r>
    </w:p>
    <w:p w:rsidR="007979D1" w:rsidRDefault="007979D1">
      <w:pPr>
        <w:pStyle w:val="ConsPlusNormal"/>
        <w:spacing w:before="220"/>
        <w:ind w:firstLine="540"/>
        <w:jc w:val="both"/>
      </w:pPr>
      <w:r>
        <w:t>б) органом местного самоуправления, применяющим соответствующий муниципальный нормативный правовой акт.</w:t>
      </w:r>
    </w:p>
    <w:p w:rsidR="007979D1" w:rsidRDefault="007979D1">
      <w:pPr>
        <w:pStyle w:val="ConsPlusNormal"/>
        <w:jc w:val="both"/>
      </w:pPr>
    </w:p>
    <w:p w:rsidR="007979D1" w:rsidRDefault="007979D1">
      <w:pPr>
        <w:pStyle w:val="ConsPlusTitle"/>
        <w:jc w:val="center"/>
        <w:outlineLvl w:val="1"/>
      </w:pPr>
      <w:r>
        <w:t>4. Процедура проведения оценки регулирующего воздействия</w:t>
      </w:r>
    </w:p>
    <w:p w:rsidR="007979D1" w:rsidRDefault="007979D1">
      <w:pPr>
        <w:pStyle w:val="ConsPlusTitle"/>
        <w:jc w:val="center"/>
      </w:pPr>
      <w:r>
        <w:t>проектов муниципальных нормативных правовых актов</w:t>
      </w:r>
    </w:p>
    <w:p w:rsidR="007979D1" w:rsidRDefault="007979D1">
      <w:pPr>
        <w:pStyle w:val="ConsPlusNormal"/>
        <w:jc w:val="both"/>
      </w:pPr>
    </w:p>
    <w:p w:rsidR="007979D1" w:rsidRDefault="007979D1">
      <w:pPr>
        <w:pStyle w:val="ConsPlusNormal"/>
        <w:ind w:firstLine="540"/>
        <w:jc w:val="both"/>
      </w:pPr>
      <w:bookmarkStart w:id="6" w:name="P83"/>
      <w:bookmarkEnd w:id="6"/>
      <w:r>
        <w:t>4.1. Процедура проведения оценки регулирующего воздействия проектов муниципальных нормативных правовых актов, состоит из следующих этапов:</w:t>
      </w:r>
    </w:p>
    <w:p w:rsidR="007979D1" w:rsidRDefault="007979D1">
      <w:pPr>
        <w:pStyle w:val="ConsPlusNormal"/>
        <w:spacing w:before="220"/>
        <w:ind w:firstLine="540"/>
        <w:jc w:val="both"/>
      </w:pPr>
      <w:r>
        <w:t>а) размещение уведомления о подготовке проекта муниципального нормативного правового акта, затрагивающего вопросы осуществления предпринимательской и иной экономической деятельности, в информационно-телекоммуникационной сети "Интернет";</w:t>
      </w:r>
    </w:p>
    <w:p w:rsidR="007979D1" w:rsidRDefault="007979D1">
      <w:pPr>
        <w:pStyle w:val="ConsPlusNormal"/>
        <w:spacing w:before="220"/>
        <w:ind w:firstLine="540"/>
        <w:jc w:val="both"/>
      </w:pPr>
      <w:r>
        <w:t>б) подготовка проекта муниципального нормативного правового акта, затрагивающего вопросы осуществления предпринимательской и иной экономической деятельности,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w:t>
      </w:r>
    </w:p>
    <w:p w:rsidR="007979D1" w:rsidRDefault="007979D1">
      <w:pPr>
        <w:pStyle w:val="ConsPlusNormal"/>
        <w:spacing w:before="220"/>
        <w:ind w:firstLine="540"/>
        <w:jc w:val="both"/>
      </w:pPr>
      <w:r>
        <w:t>в) подготовка заключения об оценке регулирующего воздействия проекта муниципального нормативного правового акта, затрагивающего вопросы осуществления предпринимательской и иной экономической деятельности.</w:t>
      </w:r>
    </w:p>
    <w:p w:rsidR="007979D1" w:rsidRDefault="007979D1">
      <w:pPr>
        <w:pStyle w:val="ConsPlusNormal"/>
        <w:spacing w:before="220"/>
        <w:ind w:firstLine="540"/>
        <w:jc w:val="both"/>
      </w:pPr>
      <w:bookmarkStart w:id="7" w:name="P87"/>
      <w:bookmarkEnd w:id="7"/>
      <w:r>
        <w:t>4.2. Подготовка заключений об оценке регулирующего воздействия проектов муниципальных нормативных правовых актов, затрагивающих вопросы осуществления предпринимательской и иной экономической деятельности, проводится:</w:t>
      </w:r>
    </w:p>
    <w:p w:rsidR="007979D1" w:rsidRDefault="007979D1">
      <w:pPr>
        <w:pStyle w:val="ConsPlusNormal"/>
        <w:spacing w:before="220"/>
        <w:ind w:firstLine="540"/>
        <w:jc w:val="both"/>
      </w:pPr>
      <w:r>
        <w:t>а) Администрацией Заполярного района - в отношении проектов муниципальных нормативных правовых актов, разработанных в Совете Заполярного района или внесенных в Совет Заполярного района депутатами районного Совета, главой района или лицом, осуществляющим его полномочия, прокурором Ненецкого автономного округа, органами территориального общественного самоуправления, а также инициативными группами граждан.</w:t>
      </w:r>
    </w:p>
    <w:p w:rsidR="007979D1" w:rsidRDefault="007979D1">
      <w:pPr>
        <w:pStyle w:val="ConsPlusNormal"/>
        <w:spacing w:before="220"/>
        <w:ind w:firstLine="540"/>
        <w:jc w:val="both"/>
      </w:pPr>
      <w:r>
        <w:t>б) Советом Заполярного района - в отношении проектов муниципальных нормативных правовых актов, разработанных в Администрации Заполярного района.</w:t>
      </w:r>
    </w:p>
    <w:p w:rsidR="007979D1" w:rsidRDefault="007979D1">
      <w:pPr>
        <w:pStyle w:val="ConsPlusNormal"/>
        <w:spacing w:before="220"/>
        <w:ind w:firstLine="540"/>
        <w:jc w:val="both"/>
      </w:pPr>
      <w:r>
        <w:t xml:space="preserve">4.3. Решения, принимаемые по результатам прохождения этапов, указанных в </w:t>
      </w:r>
      <w:hyperlink w:anchor="P83">
        <w:r>
          <w:rPr>
            <w:color w:val="0000FF"/>
          </w:rPr>
          <w:t>пункте 4.1 части 4</w:t>
        </w:r>
      </w:hyperlink>
      <w:r>
        <w:t xml:space="preserve"> настоящего Положения, оформляются резолюциями руководителей органов местного самоуправления (лиц, исполняющих их обязанности).</w:t>
      </w:r>
    </w:p>
    <w:p w:rsidR="007979D1" w:rsidRDefault="007979D1">
      <w:pPr>
        <w:pStyle w:val="ConsPlusNormal"/>
        <w:jc w:val="both"/>
      </w:pPr>
    </w:p>
    <w:p w:rsidR="007979D1" w:rsidRDefault="007979D1">
      <w:pPr>
        <w:pStyle w:val="ConsPlusTitle"/>
        <w:jc w:val="center"/>
        <w:outlineLvl w:val="1"/>
      </w:pPr>
      <w:r>
        <w:t>5. Размещение уведомления о подготовке проекта</w:t>
      </w:r>
    </w:p>
    <w:p w:rsidR="007979D1" w:rsidRDefault="007979D1">
      <w:pPr>
        <w:pStyle w:val="ConsPlusTitle"/>
        <w:jc w:val="center"/>
      </w:pPr>
      <w:r>
        <w:t>муниципального нормативного правового акта</w:t>
      </w:r>
    </w:p>
    <w:p w:rsidR="007979D1" w:rsidRDefault="007979D1">
      <w:pPr>
        <w:pStyle w:val="ConsPlusNormal"/>
        <w:jc w:val="both"/>
      </w:pPr>
    </w:p>
    <w:p w:rsidR="007979D1" w:rsidRDefault="007979D1">
      <w:pPr>
        <w:pStyle w:val="ConsPlusNormal"/>
        <w:ind w:firstLine="540"/>
        <w:jc w:val="both"/>
      </w:pPr>
      <w:r>
        <w:t xml:space="preserve">5.1. </w:t>
      </w:r>
      <w:hyperlink w:anchor="P246">
        <w:r>
          <w:rPr>
            <w:color w:val="0000FF"/>
          </w:rPr>
          <w:t>Уведомление</w:t>
        </w:r>
      </w:hyperlink>
      <w:r>
        <w:t xml:space="preserve"> о подготовке проекта муниципального нормативного правового акта (далее </w:t>
      </w:r>
      <w:r>
        <w:lastRenderedPageBreak/>
        <w:t>в настоящей части Положения - уведомление) составляется по форме, приведенной в приложении 1 к настоящему Положению, и размещается в информационно-телекоммуникационной сети "Интернет" на официальном сайте Заполярного района.</w:t>
      </w:r>
    </w:p>
    <w:p w:rsidR="007979D1" w:rsidRDefault="007979D1">
      <w:pPr>
        <w:pStyle w:val="ConsPlusNormal"/>
        <w:spacing w:before="220"/>
        <w:ind w:firstLine="540"/>
        <w:jc w:val="both"/>
      </w:pPr>
      <w:r>
        <w:t>5.2. Решение о размещении уведомления принимается руководителем органа местного самоуправления (лицом, исполняющим его обязанности), разрабатывающего проект муниципального нормативного правового акта. Исполнение решения о размещении уведомления организует разработчик.</w:t>
      </w:r>
    </w:p>
    <w:p w:rsidR="007979D1" w:rsidRDefault="007979D1">
      <w:pPr>
        <w:pStyle w:val="ConsPlusNormal"/>
        <w:spacing w:before="220"/>
        <w:ind w:firstLine="540"/>
        <w:jc w:val="both"/>
      </w:pPr>
      <w:r>
        <w:t>5.3. Одновременно с размещением уведомления разработчик размещает информацию о подготовке проекта муниципального нормативного правового акта на главной (стартовой) странице официального сайта органов местного самоуправления Заполярного района".</w:t>
      </w:r>
    </w:p>
    <w:p w:rsidR="007979D1" w:rsidRDefault="007979D1">
      <w:pPr>
        <w:pStyle w:val="ConsPlusNormal"/>
        <w:jc w:val="both"/>
      </w:pPr>
    </w:p>
    <w:p w:rsidR="007979D1" w:rsidRDefault="007979D1">
      <w:pPr>
        <w:pStyle w:val="ConsPlusTitle"/>
        <w:jc w:val="center"/>
        <w:outlineLvl w:val="1"/>
      </w:pPr>
      <w:r>
        <w:t>6. Разработка проекта муниципального нормативного</w:t>
      </w:r>
    </w:p>
    <w:p w:rsidR="007979D1" w:rsidRDefault="007979D1">
      <w:pPr>
        <w:pStyle w:val="ConsPlusTitle"/>
        <w:jc w:val="center"/>
      </w:pPr>
      <w:r>
        <w:t>правового акта и составление сводного отчета</w:t>
      </w:r>
    </w:p>
    <w:p w:rsidR="007979D1" w:rsidRDefault="007979D1">
      <w:pPr>
        <w:pStyle w:val="ConsPlusNormal"/>
        <w:jc w:val="both"/>
      </w:pPr>
    </w:p>
    <w:p w:rsidR="007979D1" w:rsidRDefault="007979D1">
      <w:pPr>
        <w:pStyle w:val="ConsPlusNormal"/>
        <w:ind w:firstLine="540"/>
        <w:jc w:val="both"/>
      </w:pPr>
      <w:r>
        <w:t xml:space="preserve">6.1. В течение 10 рабочих дней с момента размещения уведомления на официальном сайте Заполярного района разработчик подготавливает текст проекта муниципального нормативного правового акта и сводный </w:t>
      </w:r>
      <w:hyperlink w:anchor="P280">
        <w:r>
          <w:rPr>
            <w:color w:val="0000FF"/>
          </w:rPr>
          <w:t>отчет</w:t>
        </w:r>
      </w:hyperlink>
      <w:r>
        <w:t xml:space="preserve"> по форме, приведенной в приложении 2 к настоящему Положению.</w:t>
      </w:r>
    </w:p>
    <w:p w:rsidR="007979D1" w:rsidRDefault="007979D1">
      <w:pPr>
        <w:pStyle w:val="ConsPlusNormal"/>
        <w:spacing w:before="220"/>
        <w:ind w:firstLine="540"/>
        <w:jc w:val="both"/>
      </w:pPr>
      <w:r>
        <w:t>6.2. Сводный отчет подписывается руководителем соответствующего органа местного самоуправления (лицом, исполняющим его обязанности) и должен содержать следующие сведения:</w:t>
      </w:r>
    </w:p>
    <w:p w:rsidR="007979D1" w:rsidRDefault="007979D1">
      <w:pPr>
        <w:pStyle w:val="ConsPlusNormal"/>
        <w:spacing w:before="220"/>
        <w:ind w:firstLine="540"/>
        <w:jc w:val="both"/>
      </w:pPr>
      <w:r>
        <w:t>1) общая информация (орган-разработчик, вид и наименование акта);</w:t>
      </w:r>
    </w:p>
    <w:p w:rsidR="007979D1" w:rsidRDefault="007979D1">
      <w:pPr>
        <w:pStyle w:val="ConsPlusNormal"/>
        <w:spacing w:before="220"/>
        <w:ind w:firstLine="540"/>
        <w:jc w:val="both"/>
      </w:pPr>
      <w:r>
        <w:t>2) описание проблемы, на решение которой направлено предлагаемое правовое регулирование;</w:t>
      </w:r>
    </w:p>
    <w:p w:rsidR="007979D1" w:rsidRDefault="007979D1">
      <w:pPr>
        <w:pStyle w:val="ConsPlusNormal"/>
        <w:spacing w:before="220"/>
        <w:ind w:firstLine="540"/>
        <w:jc w:val="both"/>
      </w:pPr>
      <w:r>
        <w:t>3) определение целей предлагаемого правового регулирования;</w:t>
      </w:r>
    </w:p>
    <w:p w:rsidR="007979D1" w:rsidRDefault="007979D1">
      <w:pPr>
        <w:pStyle w:val="ConsPlusNormal"/>
        <w:spacing w:before="220"/>
        <w:ind w:firstLine="540"/>
        <w:jc w:val="both"/>
      </w:pPr>
      <w:r>
        <w:t>4) качественная характеристика и оценка численности потенциальных адресатов предлагаемого правового регулирования;</w:t>
      </w:r>
    </w:p>
    <w:p w:rsidR="007979D1" w:rsidRDefault="007979D1">
      <w:pPr>
        <w:pStyle w:val="ConsPlusNormal"/>
        <w:spacing w:before="220"/>
        <w:ind w:firstLine="540"/>
        <w:jc w:val="both"/>
      </w:pPr>
      <w: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7979D1" w:rsidRDefault="007979D1">
      <w:pPr>
        <w:pStyle w:val="ConsPlusNormal"/>
        <w:spacing w:before="220"/>
        <w:ind w:firstLine="540"/>
        <w:jc w:val="both"/>
      </w:pPr>
      <w:r>
        <w:t>6) оценка дополнительных расходов (доходов) местных бюджетов, связанных с введением предлагаемого правового регулирования;</w:t>
      </w:r>
    </w:p>
    <w:p w:rsidR="007979D1" w:rsidRDefault="007979D1">
      <w:pPr>
        <w:pStyle w:val="ConsPlusNormal"/>
        <w:spacing w:before="220"/>
        <w:ind w:firstLine="540"/>
        <w:jc w:val="both"/>
      </w:pPr>
      <w: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7979D1" w:rsidRDefault="007979D1">
      <w:pPr>
        <w:pStyle w:val="ConsPlusNormal"/>
        <w:spacing w:before="220"/>
        <w:ind w:firstLine="540"/>
        <w:jc w:val="both"/>
      </w:pPr>
      <w:r>
        <w:t>Сводный отчет составляется разработчиком.</w:t>
      </w:r>
    </w:p>
    <w:p w:rsidR="007979D1" w:rsidRDefault="007979D1">
      <w:pPr>
        <w:pStyle w:val="ConsPlusNormal"/>
        <w:spacing w:before="220"/>
        <w:ind w:firstLine="540"/>
        <w:jc w:val="both"/>
      </w:pPr>
      <w:r>
        <w:t>В сводном отчете приводятся источники использованных данных.</w:t>
      </w:r>
    </w:p>
    <w:p w:rsidR="007979D1" w:rsidRDefault="007979D1">
      <w:pPr>
        <w:pStyle w:val="ConsPlusNormal"/>
        <w:spacing w:before="220"/>
        <w:ind w:firstLine="540"/>
        <w:jc w:val="both"/>
      </w:pPr>
      <w:r>
        <w:t>Расчеты, необходимые для заполнения сводного отчета, приводятся в приложении к нему.</w:t>
      </w:r>
    </w:p>
    <w:p w:rsidR="007979D1" w:rsidRDefault="007979D1">
      <w:pPr>
        <w:pStyle w:val="ConsPlusNormal"/>
        <w:spacing w:before="220"/>
        <w:ind w:firstLine="540"/>
        <w:jc w:val="both"/>
      </w:pPr>
      <w:r>
        <w:t>Информация об источниках данных и методах расчетов должна обеспечивать возможность их проверки.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7979D1" w:rsidRDefault="007979D1">
      <w:pPr>
        <w:pStyle w:val="ConsPlusNormal"/>
        <w:jc w:val="both"/>
      </w:pPr>
    </w:p>
    <w:p w:rsidR="007979D1" w:rsidRDefault="007979D1">
      <w:pPr>
        <w:pStyle w:val="ConsPlusTitle"/>
        <w:jc w:val="center"/>
        <w:outlineLvl w:val="1"/>
      </w:pPr>
      <w:r>
        <w:t>7. Проведение публичных консультаций по проекту</w:t>
      </w:r>
    </w:p>
    <w:p w:rsidR="007979D1" w:rsidRDefault="007979D1">
      <w:pPr>
        <w:pStyle w:val="ConsPlusTitle"/>
        <w:jc w:val="center"/>
      </w:pPr>
      <w:r>
        <w:t>муниципального нормативного правового акта</w:t>
      </w:r>
    </w:p>
    <w:p w:rsidR="007979D1" w:rsidRDefault="007979D1">
      <w:pPr>
        <w:pStyle w:val="ConsPlusNormal"/>
        <w:jc w:val="both"/>
      </w:pPr>
    </w:p>
    <w:p w:rsidR="007979D1" w:rsidRDefault="007979D1">
      <w:pPr>
        <w:pStyle w:val="ConsPlusNormal"/>
        <w:ind w:firstLine="540"/>
        <w:jc w:val="both"/>
      </w:pPr>
      <w:r>
        <w:t>7.1. Проведение публичных консультаций по проекту муниципального нормативного правового акта (далее в настоящей части Положения - публичные консультации) организует его разработчик.</w:t>
      </w:r>
    </w:p>
    <w:p w:rsidR="007979D1" w:rsidRDefault="007979D1">
      <w:pPr>
        <w:pStyle w:val="ConsPlusNormal"/>
        <w:spacing w:before="220"/>
        <w:ind w:firstLine="540"/>
        <w:jc w:val="both"/>
      </w:pPr>
      <w:r>
        <w:t>7.2. Целями публичных консультаций являются:</w:t>
      </w:r>
    </w:p>
    <w:p w:rsidR="007979D1" w:rsidRDefault="007979D1">
      <w:pPr>
        <w:pStyle w:val="ConsPlusNormal"/>
        <w:spacing w:before="220"/>
        <w:ind w:firstLine="540"/>
        <w:jc w:val="both"/>
      </w:pPr>
      <w:r>
        <w:t>а) предоставление заинтересованным лицам информации о проекте муниципального нормативного правового акта;</w:t>
      </w:r>
    </w:p>
    <w:p w:rsidR="007979D1" w:rsidRDefault="007979D1">
      <w:pPr>
        <w:pStyle w:val="ConsPlusNormal"/>
        <w:spacing w:before="220"/>
        <w:ind w:firstLine="540"/>
        <w:jc w:val="both"/>
      </w:pPr>
      <w:r>
        <w:t>б) обеспечение прозрачности процедуры подготовки проекта муниципального нормативного правового акта и внедрение в процесс его разработки механизма обратной связи, при котором будут приняты во внимание предложения всех заинтересованных сторон - участников публичных консультаций;</w:t>
      </w:r>
    </w:p>
    <w:p w:rsidR="007979D1" w:rsidRDefault="007979D1">
      <w:pPr>
        <w:pStyle w:val="ConsPlusNormal"/>
        <w:spacing w:before="220"/>
        <w:ind w:firstLine="540"/>
        <w:jc w:val="both"/>
      </w:pPr>
      <w:r>
        <w:t>в) подтверждение адекватности целей муниципального правового регулирования, сроков достижения целей и показателей их достижения, предложенных вариантов муниципального правового регулирования той проблемы, которая сформулирована разработчиком;</w:t>
      </w:r>
    </w:p>
    <w:p w:rsidR="007979D1" w:rsidRDefault="007979D1">
      <w:pPr>
        <w:pStyle w:val="ConsPlusNormal"/>
        <w:spacing w:before="220"/>
        <w:ind w:firstLine="540"/>
        <w:jc w:val="both"/>
      </w:pPr>
      <w:r>
        <w:t>г) подтверждение полноты перечня предложенных вариантов решения проблемы, которая сформулирована разработчиком, и корректности оценок предложенных вариантов решения данной проблемы, уточнение оценок выгод и издержек рассматриваемых вариантов для социальных групп, а также рисков недостижения целей предлагаемого муниципального правового регулирования;</w:t>
      </w:r>
    </w:p>
    <w:p w:rsidR="007979D1" w:rsidRDefault="007979D1">
      <w:pPr>
        <w:pStyle w:val="ConsPlusNormal"/>
        <w:spacing w:before="220"/>
        <w:ind w:firstLine="540"/>
        <w:jc w:val="both"/>
      </w:pPr>
      <w:r>
        <w:t xml:space="preserve">д) оценка отдаленных во времени последствий </w:t>
      </w:r>
      <w:proofErr w:type="gramStart"/>
      <w:r>
        <w:t>введения</w:t>
      </w:r>
      <w:proofErr w:type="gramEnd"/>
      <w:r>
        <w:t xml:space="preserve"> предлагаемого муниципального правового регулирования.</w:t>
      </w:r>
    </w:p>
    <w:p w:rsidR="007979D1" w:rsidRDefault="007979D1">
      <w:pPr>
        <w:pStyle w:val="ConsPlusNormal"/>
        <w:spacing w:before="220"/>
        <w:ind w:firstLine="540"/>
        <w:jc w:val="both"/>
      </w:pPr>
      <w:r>
        <w:t>7.3. Публичные консультации призваны обеспечить учет мнения субъектов предпринимательской, иной экономической деятельности и предоставленной ими информации о возможных последствиях принятия муниципального нормативного правового акта, предусмотренного проектом.</w:t>
      </w:r>
    </w:p>
    <w:p w:rsidR="007979D1" w:rsidRDefault="007979D1">
      <w:pPr>
        <w:pStyle w:val="ConsPlusNormal"/>
        <w:spacing w:before="220"/>
        <w:ind w:firstLine="540"/>
        <w:jc w:val="both"/>
      </w:pPr>
      <w:r>
        <w:t xml:space="preserve">7.4. </w:t>
      </w:r>
      <w:hyperlink w:anchor="P455">
        <w:r>
          <w:rPr>
            <w:color w:val="0000FF"/>
          </w:rPr>
          <w:t>Извещение</w:t>
        </w:r>
      </w:hyperlink>
      <w:r>
        <w:t xml:space="preserve"> о проведении публичных консультаций (далее в настоящей части Положения - извещение) составляется по форме, приведенной в приложении 3 к настоящему Положению, и размещается в информационно-телекоммуникационной сети "Интернет" на официальном сайте Заполярного района. Вместе с извещением на официальном сайте размещаются проект муниципального нормативного правового акта и сводный отчет к нему.</w:t>
      </w:r>
    </w:p>
    <w:p w:rsidR="007979D1" w:rsidRDefault="007979D1">
      <w:pPr>
        <w:pStyle w:val="ConsPlusNormal"/>
        <w:spacing w:before="220"/>
        <w:ind w:firstLine="540"/>
        <w:jc w:val="both"/>
      </w:pPr>
      <w:r>
        <w:t>Одновременно с размещением извещения разработчик размещает информацию о проведении публичных консультаций по проекту муниципального нормативного правового акта на главной (стартовой) странице официального сайта органов местного самоуправления Заполярного района.</w:t>
      </w:r>
    </w:p>
    <w:p w:rsidR="007979D1" w:rsidRDefault="007979D1">
      <w:pPr>
        <w:pStyle w:val="ConsPlusNormal"/>
        <w:spacing w:before="220"/>
        <w:ind w:firstLine="540"/>
        <w:jc w:val="both"/>
      </w:pPr>
      <w:bookmarkStart w:id="8" w:name="P129"/>
      <w:bookmarkEnd w:id="8"/>
      <w:r>
        <w:t>7.5. Публичные консультации проводятся в течение 10 рабочих дней, следующих за днем размещения извещения на официальном сайте.</w:t>
      </w:r>
    </w:p>
    <w:p w:rsidR="007979D1" w:rsidRDefault="007979D1">
      <w:pPr>
        <w:pStyle w:val="ConsPlusNormal"/>
        <w:spacing w:before="220"/>
        <w:ind w:firstLine="540"/>
        <w:jc w:val="both"/>
      </w:pPr>
      <w:r>
        <w:t>7.6. При проведении публичных консультаций разработчик может использовать различные формы публичных обсуждений, в том числе проведение совещаний с участниками публичных консультаций, заседаний координационных (совещательных) органов, опросов общественных объединений в сфере предпринимательской и иной экономической деятельности, опросов экспертного сообщества и экспертных групп, онлайн-опросов, с использованием информационно-коммуникационных технологий.</w:t>
      </w:r>
    </w:p>
    <w:p w:rsidR="007979D1" w:rsidRDefault="007979D1">
      <w:pPr>
        <w:pStyle w:val="ConsPlusNormal"/>
        <w:spacing w:before="220"/>
        <w:ind w:firstLine="540"/>
        <w:jc w:val="both"/>
      </w:pPr>
      <w:bookmarkStart w:id="9" w:name="P131"/>
      <w:bookmarkEnd w:id="9"/>
      <w:r>
        <w:t xml:space="preserve">7.7. О проведении публичных консультаций разработчик проекта извещает уполномоченного по защите прав предпринимателей в Ненецком автономном округе, уполномоченный орган </w:t>
      </w:r>
      <w:r>
        <w:lastRenderedPageBreak/>
        <w:t>исполнительной власти Ненецкого автономного округа по внедрению процедур оценки регулирующего воздействия проектов нормативных правовых актов Ненецкого автономного округа в сфере регулирования предпринимательской и иной экономической деятельности, экспертизы действующих нормативных правовых актов Ненецкого автономного округа в указанной сфере, а также субъектов предпринимательской, иной экономической деятельности по перечню, определяемому разработчиком проекта.</w:t>
      </w:r>
    </w:p>
    <w:p w:rsidR="007979D1" w:rsidRDefault="007979D1">
      <w:pPr>
        <w:pStyle w:val="ConsPlusNormal"/>
        <w:spacing w:before="220"/>
        <w:ind w:firstLine="540"/>
        <w:jc w:val="both"/>
      </w:pPr>
      <w:r>
        <w:t xml:space="preserve">7.8. Отсутствие предложений заинтересованных лиц на стадии публичных консультаций при условии выполнения разработчиком требований </w:t>
      </w:r>
      <w:hyperlink w:anchor="P131">
        <w:r>
          <w:rPr>
            <w:color w:val="0000FF"/>
          </w:rPr>
          <w:t>пункта 7.7</w:t>
        </w:r>
      </w:hyperlink>
      <w:r>
        <w:t xml:space="preserve"> не влечет признание публичных консультаций несостоявшимся.</w:t>
      </w:r>
    </w:p>
    <w:p w:rsidR="007979D1" w:rsidRDefault="007979D1">
      <w:pPr>
        <w:pStyle w:val="ConsPlusNormal"/>
        <w:spacing w:before="220"/>
        <w:ind w:firstLine="540"/>
        <w:jc w:val="both"/>
      </w:pPr>
      <w:r>
        <w:t xml:space="preserve">7.9. После окончания срока, указанного в </w:t>
      </w:r>
      <w:hyperlink w:anchor="P129">
        <w:r>
          <w:rPr>
            <w:color w:val="0000FF"/>
          </w:rPr>
          <w:t>пункте 7.5 части 7</w:t>
        </w:r>
      </w:hyperlink>
      <w:r>
        <w:t xml:space="preserve"> настоящего Положения, в течение двух рабочих дней разработчик составляет </w:t>
      </w:r>
      <w:hyperlink w:anchor="P671">
        <w:r>
          <w:rPr>
            <w:color w:val="0000FF"/>
          </w:rPr>
          <w:t>справку</w:t>
        </w:r>
      </w:hyperlink>
      <w:r>
        <w:t xml:space="preserve"> о результатах публичных консультаций по форме, приведенной в приложении 4 к настоящему Положению, и в течение 10 рабочих дней размещает ее в информационно-телекоммуникационной сети "Интернет" на официальном сайте Заполярного района.</w:t>
      </w:r>
    </w:p>
    <w:p w:rsidR="007979D1" w:rsidRDefault="007979D1">
      <w:pPr>
        <w:pStyle w:val="ConsPlusNormal"/>
        <w:spacing w:before="220"/>
        <w:ind w:firstLine="540"/>
        <w:jc w:val="both"/>
      </w:pPr>
      <w:r>
        <w:t>7.10. В то же время разработчик направляет справку о результатах публичных консультаций вместе со своими предложениями руководителю соответствующего органа местного самоуправления (лицу, исполняющему его обязанности) для принятия одного из следующих решений:</w:t>
      </w:r>
    </w:p>
    <w:p w:rsidR="007979D1" w:rsidRDefault="007979D1">
      <w:pPr>
        <w:pStyle w:val="ConsPlusNormal"/>
        <w:spacing w:before="220"/>
        <w:ind w:firstLine="540"/>
        <w:jc w:val="both"/>
      </w:pPr>
      <w:bookmarkStart w:id="10" w:name="P135"/>
      <w:bookmarkEnd w:id="10"/>
      <w:r>
        <w:t>а) о подготовке заключения об оценке регулирующего воздействия проекта муниципального нормативного правового акта;</w:t>
      </w:r>
    </w:p>
    <w:p w:rsidR="007979D1" w:rsidRDefault="007979D1">
      <w:pPr>
        <w:pStyle w:val="ConsPlusNormal"/>
        <w:spacing w:before="220"/>
        <w:ind w:firstLine="540"/>
        <w:jc w:val="both"/>
      </w:pPr>
      <w:bookmarkStart w:id="11" w:name="P136"/>
      <w:bookmarkEnd w:id="11"/>
      <w:r>
        <w:t>б) о доработке проекта муниципального нормативного правового акта и последующей подготовке заключения об оценке регулирующего воздействия проекта муниципального нормативного правового акта;</w:t>
      </w:r>
    </w:p>
    <w:p w:rsidR="007979D1" w:rsidRDefault="007979D1">
      <w:pPr>
        <w:pStyle w:val="ConsPlusNormal"/>
        <w:spacing w:before="220"/>
        <w:ind w:firstLine="540"/>
        <w:jc w:val="both"/>
      </w:pPr>
      <w:bookmarkStart w:id="12" w:name="P137"/>
      <w:bookmarkEnd w:id="12"/>
      <w:r>
        <w:t>в) о прекращении работы по подготовке проекта муниципального нормативного правового акта.</w:t>
      </w:r>
    </w:p>
    <w:p w:rsidR="007979D1" w:rsidRDefault="007979D1">
      <w:pPr>
        <w:pStyle w:val="ConsPlusNormal"/>
        <w:spacing w:before="220"/>
        <w:ind w:firstLine="540"/>
        <w:jc w:val="both"/>
      </w:pPr>
      <w:r>
        <w:t>Срок принятия решений, указанных в настоящем пункте, не должен превышать двух рабочих дней с момента получения справки.</w:t>
      </w:r>
    </w:p>
    <w:p w:rsidR="007979D1" w:rsidRDefault="007979D1">
      <w:pPr>
        <w:pStyle w:val="ConsPlusNormal"/>
        <w:spacing w:before="220"/>
        <w:ind w:firstLine="540"/>
        <w:jc w:val="both"/>
      </w:pPr>
      <w:bookmarkStart w:id="13" w:name="P139"/>
      <w:bookmarkEnd w:id="13"/>
      <w:r>
        <w:t xml:space="preserve">7.11. В случае принятия решения, указанного в </w:t>
      </w:r>
      <w:hyperlink w:anchor="P135">
        <w:r>
          <w:rPr>
            <w:color w:val="0000FF"/>
          </w:rPr>
          <w:t>подпункте "а" пункта 7.10 части 7</w:t>
        </w:r>
      </w:hyperlink>
      <w:r>
        <w:t xml:space="preserve"> настоящего Положения, разработчик передает органу местного самоуправления, указанному в </w:t>
      </w:r>
      <w:hyperlink w:anchor="P148">
        <w:r>
          <w:rPr>
            <w:color w:val="0000FF"/>
          </w:rPr>
          <w:t>пункте 8.1 части 8</w:t>
        </w:r>
      </w:hyperlink>
      <w:r>
        <w:t xml:space="preserve"> настоящего Положения, следующие документы:</w:t>
      </w:r>
    </w:p>
    <w:p w:rsidR="007979D1" w:rsidRDefault="007979D1">
      <w:pPr>
        <w:pStyle w:val="ConsPlusNormal"/>
        <w:spacing w:before="220"/>
        <w:ind w:firstLine="540"/>
        <w:jc w:val="both"/>
      </w:pPr>
      <w:r>
        <w:t>а) проект муниципального нормативного правового акта и сводный отчет к нему;</w:t>
      </w:r>
    </w:p>
    <w:p w:rsidR="007979D1" w:rsidRDefault="007979D1">
      <w:pPr>
        <w:pStyle w:val="ConsPlusNormal"/>
        <w:spacing w:before="220"/>
        <w:ind w:firstLine="540"/>
        <w:jc w:val="both"/>
      </w:pPr>
      <w:r>
        <w:t>б) справку о результатах публичных консультаций.</w:t>
      </w:r>
    </w:p>
    <w:p w:rsidR="007979D1" w:rsidRDefault="007979D1">
      <w:pPr>
        <w:pStyle w:val="ConsPlusNormal"/>
        <w:spacing w:before="220"/>
        <w:ind w:firstLine="540"/>
        <w:jc w:val="both"/>
      </w:pPr>
      <w:bookmarkStart w:id="14" w:name="P142"/>
      <w:bookmarkEnd w:id="14"/>
      <w:r>
        <w:t xml:space="preserve">7.12. В случае принятия решения, указанного в </w:t>
      </w:r>
      <w:hyperlink w:anchor="P136">
        <w:r>
          <w:rPr>
            <w:color w:val="0000FF"/>
          </w:rPr>
          <w:t>подпункте "б" пункта 7.10 части 7</w:t>
        </w:r>
      </w:hyperlink>
      <w:r>
        <w:t xml:space="preserve"> настоящего Положения, разработчик в течение 10 рабочих дней с даты окончания публичных консультаций обеспечивает доработку проекта муниципального нормативного правового акта, по завершению которой передает документы в соответствии с </w:t>
      </w:r>
      <w:hyperlink w:anchor="P139">
        <w:r>
          <w:rPr>
            <w:color w:val="0000FF"/>
          </w:rPr>
          <w:t>пунктом 7.11 части 7</w:t>
        </w:r>
      </w:hyperlink>
      <w:r>
        <w:t xml:space="preserve"> настоящего Положения вместе с отчетом о доработке проекта муниципального нормативного правового акта.</w:t>
      </w:r>
    </w:p>
    <w:p w:rsidR="007979D1" w:rsidRDefault="007979D1">
      <w:pPr>
        <w:pStyle w:val="ConsPlusNormal"/>
        <w:spacing w:before="220"/>
        <w:ind w:firstLine="540"/>
        <w:jc w:val="both"/>
      </w:pPr>
      <w:r>
        <w:t xml:space="preserve">7.13. Принятие решения, указанного в </w:t>
      </w:r>
      <w:hyperlink w:anchor="P137">
        <w:r>
          <w:rPr>
            <w:color w:val="0000FF"/>
          </w:rPr>
          <w:t>подпункте "в" пункта 7.10 части 7</w:t>
        </w:r>
      </w:hyperlink>
      <w:r>
        <w:t xml:space="preserve"> настоящего Положения, исключает дальнейшую работу над проектом муниципального нормативного правового акта.</w:t>
      </w:r>
    </w:p>
    <w:p w:rsidR="007979D1" w:rsidRDefault="007979D1">
      <w:pPr>
        <w:pStyle w:val="ConsPlusNormal"/>
        <w:jc w:val="both"/>
      </w:pPr>
    </w:p>
    <w:p w:rsidR="007979D1" w:rsidRDefault="007979D1">
      <w:pPr>
        <w:pStyle w:val="ConsPlusTitle"/>
        <w:jc w:val="center"/>
        <w:outlineLvl w:val="1"/>
      </w:pPr>
      <w:bookmarkStart w:id="15" w:name="P145"/>
      <w:bookmarkEnd w:id="15"/>
      <w:r>
        <w:t>8. Подготовка заключения об оценке регулирующего воздействия</w:t>
      </w:r>
    </w:p>
    <w:p w:rsidR="007979D1" w:rsidRDefault="007979D1">
      <w:pPr>
        <w:pStyle w:val="ConsPlusTitle"/>
        <w:jc w:val="center"/>
      </w:pPr>
      <w:r>
        <w:t>проекта муниципального нормативного правового акта</w:t>
      </w:r>
    </w:p>
    <w:p w:rsidR="007979D1" w:rsidRDefault="007979D1">
      <w:pPr>
        <w:pStyle w:val="ConsPlusNormal"/>
        <w:jc w:val="both"/>
      </w:pPr>
    </w:p>
    <w:p w:rsidR="007979D1" w:rsidRDefault="007979D1">
      <w:pPr>
        <w:pStyle w:val="ConsPlusNormal"/>
        <w:ind w:firstLine="540"/>
        <w:jc w:val="both"/>
      </w:pPr>
      <w:bookmarkStart w:id="16" w:name="P148"/>
      <w:bookmarkEnd w:id="16"/>
      <w:r>
        <w:lastRenderedPageBreak/>
        <w:t xml:space="preserve">8.1. Подготовку заключения об оценке регулирующего воздействия проекта муниципального нормативного правового акта (далее в настоящей части Положения - заключение) осуществляет орган местного самоуправления муниципального района "Заполярный район", указанный в </w:t>
      </w:r>
      <w:hyperlink w:anchor="P87">
        <w:r>
          <w:rPr>
            <w:color w:val="0000FF"/>
          </w:rPr>
          <w:t>пункте 4.2 части 4</w:t>
        </w:r>
      </w:hyperlink>
      <w:r>
        <w:t xml:space="preserve"> настоящего Положения (далее - орган местного самоуправления, осуществляющий подготовку заключения).</w:t>
      </w:r>
    </w:p>
    <w:p w:rsidR="007979D1" w:rsidRDefault="007979D1">
      <w:pPr>
        <w:pStyle w:val="ConsPlusNormal"/>
        <w:spacing w:before="220"/>
        <w:ind w:firstLine="540"/>
        <w:jc w:val="both"/>
      </w:pPr>
      <w:bookmarkStart w:id="17" w:name="P149"/>
      <w:bookmarkEnd w:id="17"/>
      <w:r>
        <w:t xml:space="preserve">8.2. Подготовка заключения осуществляется в течение 5 рабочих дней, следующих за днем получения документов в соответствии с </w:t>
      </w:r>
      <w:hyperlink w:anchor="P139">
        <w:r>
          <w:rPr>
            <w:color w:val="0000FF"/>
          </w:rPr>
          <w:t>пунктами 7.11</w:t>
        </w:r>
      </w:hyperlink>
      <w:r>
        <w:t xml:space="preserve"> и </w:t>
      </w:r>
      <w:hyperlink w:anchor="P142">
        <w:r>
          <w:rPr>
            <w:color w:val="0000FF"/>
          </w:rPr>
          <w:t>7.12 части 7</w:t>
        </w:r>
      </w:hyperlink>
      <w:r>
        <w:t xml:space="preserve"> настоящего Положения.</w:t>
      </w:r>
    </w:p>
    <w:p w:rsidR="007979D1" w:rsidRDefault="007979D1">
      <w:pPr>
        <w:pStyle w:val="ConsPlusNormal"/>
        <w:spacing w:before="220"/>
        <w:ind w:firstLine="540"/>
        <w:jc w:val="both"/>
      </w:pPr>
      <w:r>
        <w:t>По ходатайству руководителя органа местного самоуправления, осуществляющего подготовку заключения (лица, исполняющего его обязанности) срок, указанный в абзаце первом настоящего пункта, может быть продлен решением руководителя органа местного самоуправления (лица, исполняющего его обязанности), разрабатывающего проект муниципального нормативного правового акта, на 30 рабочих дней с учетом характера и сложности вопросов, поставленных перед органом местного самоуправления, осуществляющим подготовку заключения.</w:t>
      </w:r>
    </w:p>
    <w:p w:rsidR="007979D1" w:rsidRDefault="007979D1">
      <w:pPr>
        <w:pStyle w:val="ConsPlusNormal"/>
        <w:spacing w:before="220"/>
        <w:ind w:firstLine="540"/>
        <w:jc w:val="both"/>
      </w:pPr>
      <w:r>
        <w:t xml:space="preserve">8.3. </w:t>
      </w:r>
      <w:hyperlink w:anchor="P723">
        <w:r>
          <w:rPr>
            <w:color w:val="0000FF"/>
          </w:rPr>
          <w:t>Заключение</w:t>
        </w:r>
      </w:hyperlink>
      <w:r>
        <w:t xml:space="preserve"> составляется по форме, приведенной в приложении 5 к настоящему Положению, и должно содержать следующие выводы:</w:t>
      </w:r>
    </w:p>
    <w:p w:rsidR="007979D1" w:rsidRDefault="007979D1">
      <w:pPr>
        <w:pStyle w:val="ConsPlusNormal"/>
        <w:spacing w:before="220"/>
        <w:ind w:firstLine="540"/>
        <w:jc w:val="both"/>
      </w:pPr>
      <w:r>
        <w:t>а) соблюдение либо нарушение установленного порядка проведения процедуры оценки регулирующего воздействия проекта муниципального нормативного правового акта;</w:t>
      </w:r>
    </w:p>
    <w:p w:rsidR="007979D1" w:rsidRDefault="007979D1">
      <w:pPr>
        <w:pStyle w:val="ConsPlusNormal"/>
        <w:spacing w:before="220"/>
        <w:ind w:firstLine="540"/>
        <w:jc w:val="both"/>
      </w:pPr>
      <w:r>
        <w:t xml:space="preserve">б) наличие либо отсутствие в проекте муниципального нормативного правового акта положений, вводящих избыточные административные и иные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t>иной экономической деятельности</w:t>
      </w:r>
      <w:proofErr w:type="gramEnd"/>
      <w:r>
        <w:t xml:space="preserve"> и местного бюджета;</w:t>
      </w:r>
    </w:p>
    <w:p w:rsidR="007979D1" w:rsidRDefault="007979D1">
      <w:pPr>
        <w:pStyle w:val="ConsPlusNormal"/>
        <w:spacing w:before="220"/>
        <w:ind w:firstLine="540"/>
        <w:jc w:val="both"/>
      </w:pPr>
      <w:r>
        <w:t>в) наличие либо отсутствие достаточного обоснования решения проблемы предложенным способом правового регулирования.</w:t>
      </w:r>
    </w:p>
    <w:p w:rsidR="007979D1" w:rsidRDefault="007979D1">
      <w:pPr>
        <w:pStyle w:val="ConsPlusNormal"/>
        <w:spacing w:before="220"/>
        <w:ind w:firstLine="540"/>
        <w:jc w:val="both"/>
      </w:pPr>
      <w:bookmarkStart w:id="18" w:name="P155"/>
      <w:bookmarkEnd w:id="18"/>
      <w:r>
        <w:t xml:space="preserve">8.4. После окончания срока, указанного в </w:t>
      </w:r>
      <w:hyperlink w:anchor="P149">
        <w:r>
          <w:rPr>
            <w:color w:val="0000FF"/>
          </w:rPr>
          <w:t>пункте 8.2 части 8</w:t>
        </w:r>
      </w:hyperlink>
      <w:r>
        <w:t xml:space="preserve"> настоящего Положения, в течение одного рабочего дня орган местного самоуправления, осуществляющий подготовку заключения, направляет заключение вместе со своими предложениями руководителю органа местного самоуправления (лица, исполняющего его обязанности), разрабатывающего проект муниципального нормативного правового акта для принятия одного из следующих решений:</w:t>
      </w:r>
    </w:p>
    <w:p w:rsidR="007979D1" w:rsidRDefault="007979D1">
      <w:pPr>
        <w:pStyle w:val="ConsPlusNormal"/>
        <w:spacing w:before="220"/>
        <w:ind w:firstLine="540"/>
        <w:jc w:val="both"/>
      </w:pPr>
      <w:bookmarkStart w:id="19" w:name="P156"/>
      <w:bookmarkEnd w:id="19"/>
      <w:r>
        <w:t>а) о принятии муниципального нормативного правового акта, предусмотренного проектом, - в случае, если его принятие относится к компетенции данного органа местного самоуправления;</w:t>
      </w:r>
    </w:p>
    <w:p w:rsidR="007979D1" w:rsidRDefault="007979D1">
      <w:pPr>
        <w:pStyle w:val="ConsPlusNormal"/>
        <w:spacing w:before="220"/>
        <w:ind w:firstLine="540"/>
        <w:jc w:val="both"/>
      </w:pPr>
      <w:bookmarkStart w:id="20" w:name="P157"/>
      <w:bookmarkEnd w:id="20"/>
      <w:r>
        <w:t>б) о внесении проекта муниципального нормативного правового акта в соответствующий орган местного самоуправления - в случае, если его принятие относится к компетенции другого органа местного самоуправления;</w:t>
      </w:r>
    </w:p>
    <w:p w:rsidR="007979D1" w:rsidRDefault="007979D1">
      <w:pPr>
        <w:pStyle w:val="ConsPlusNormal"/>
        <w:spacing w:before="220"/>
        <w:ind w:firstLine="540"/>
        <w:jc w:val="both"/>
      </w:pPr>
      <w:bookmarkStart w:id="21" w:name="P158"/>
      <w:bookmarkEnd w:id="21"/>
      <w:r>
        <w:t>в) о доработке проекта муниципального нормативного правового акта;</w:t>
      </w:r>
    </w:p>
    <w:p w:rsidR="007979D1" w:rsidRDefault="007979D1">
      <w:pPr>
        <w:pStyle w:val="ConsPlusNormal"/>
        <w:spacing w:before="220"/>
        <w:ind w:firstLine="540"/>
        <w:jc w:val="both"/>
      </w:pPr>
      <w:bookmarkStart w:id="22" w:name="P159"/>
      <w:bookmarkEnd w:id="22"/>
      <w:r>
        <w:t>г) о прекращении работы по подготовке проекта муниципального нормативного правового акта.</w:t>
      </w:r>
    </w:p>
    <w:p w:rsidR="007979D1" w:rsidRDefault="007979D1">
      <w:pPr>
        <w:pStyle w:val="ConsPlusNormal"/>
        <w:spacing w:before="220"/>
        <w:ind w:firstLine="540"/>
        <w:jc w:val="both"/>
      </w:pPr>
      <w:r>
        <w:t xml:space="preserve">8.5. Срок принятия решений, указанных в </w:t>
      </w:r>
      <w:hyperlink w:anchor="P155">
        <w:r>
          <w:rPr>
            <w:color w:val="0000FF"/>
          </w:rPr>
          <w:t>пункте 8.4 части 8</w:t>
        </w:r>
      </w:hyperlink>
      <w:r>
        <w:t xml:space="preserve"> настоящего Положения, не должен превышать двух рабочих дней с момента получения заключения.</w:t>
      </w:r>
    </w:p>
    <w:p w:rsidR="007979D1" w:rsidRDefault="007979D1">
      <w:pPr>
        <w:pStyle w:val="ConsPlusNormal"/>
        <w:spacing w:before="220"/>
        <w:ind w:firstLine="540"/>
        <w:jc w:val="both"/>
      </w:pPr>
      <w:r>
        <w:t xml:space="preserve">8.6. В случае принятия решения, указанного в </w:t>
      </w:r>
      <w:hyperlink w:anchor="P156">
        <w:r>
          <w:rPr>
            <w:color w:val="0000FF"/>
          </w:rPr>
          <w:t>подпункте "а" пункта 8.4 части 8</w:t>
        </w:r>
      </w:hyperlink>
      <w:r>
        <w:t xml:space="preserve"> настоящего Положения, осуществляется подписание муниципального нормативного правового акта в соответствии с порядком подготовки, внесения и рассмотрения проектов муниципальных правовых актов, установленным в данном органе местного самоуправления.</w:t>
      </w:r>
    </w:p>
    <w:p w:rsidR="007979D1" w:rsidRDefault="007979D1">
      <w:pPr>
        <w:pStyle w:val="ConsPlusNormal"/>
        <w:spacing w:before="220"/>
        <w:ind w:firstLine="540"/>
        <w:jc w:val="both"/>
      </w:pPr>
      <w:r>
        <w:lastRenderedPageBreak/>
        <w:t xml:space="preserve">8.7. В случае принятия решения, указанного в </w:t>
      </w:r>
      <w:hyperlink w:anchor="P157">
        <w:r>
          <w:rPr>
            <w:color w:val="0000FF"/>
          </w:rPr>
          <w:t>подпункте "б" пункта 8.4 части 8</w:t>
        </w:r>
      </w:hyperlink>
      <w:r>
        <w:t xml:space="preserve"> настоящего Положения, осуществляется внесение проекта муниципального нормативного правового акта в орган местного самоуправления, уполномоченный на его принятие, в соответствии с порядком подготовки, внесения и рассмотрения проектов муниципальных правовых актов, установленным в данном органе местного самоуправления.</w:t>
      </w:r>
    </w:p>
    <w:p w:rsidR="007979D1" w:rsidRDefault="007979D1">
      <w:pPr>
        <w:pStyle w:val="ConsPlusNormal"/>
        <w:spacing w:before="220"/>
        <w:ind w:firstLine="540"/>
        <w:jc w:val="both"/>
      </w:pPr>
      <w:r>
        <w:t xml:space="preserve">8.8. В случае принятия решения, указанного в </w:t>
      </w:r>
      <w:hyperlink w:anchor="P158">
        <w:r>
          <w:rPr>
            <w:color w:val="0000FF"/>
          </w:rPr>
          <w:t>подпункте "в" пункта 8.4 части 8</w:t>
        </w:r>
      </w:hyperlink>
      <w:r>
        <w:t xml:space="preserve"> настоящего Положения, разработчик обеспечивает доработку проекта муниципального нормативного правового акта.</w:t>
      </w:r>
    </w:p>
    <w:p w:rsidR="007979D1" w:rsidRDefault="007979D1">
      <w:pPr>
        <w:pStyle w:val="ConsPlusNormal"/>
        <w:spacing w:before="220"/>
        <w:ind w:firstLine="540"/>
        <w:jc w:val="both"/>
      </w:pPr>
      <w:r>
        <w:t>Срок доработки проекта муниципального нормативного правового акта не должен превышать 10 рабочих дней с момента возвращения документов разработчику.</w:t>
      </w:r>
    </w:p>
    <w:p w:rsidR="007979D1" w:rsidRDefault="007979D1">
      <w:pPr>
        <w:pStyle w:val="ConsPlusNormal"/>
        <w:spacing w:before="220"/>
        <w:ind w:firstLine="540"/>
        <w:jc w:val="both"/>
      </w:pPr>
      <w:r>
        <w:t xml:space="preserve">После доработки проекта муниципального нормативного правового акта процедура подготовки заключения в соответствии с </w:t>
      </w:r>
      <w:hyperlink w:anchor="P145">
        <w:r>
          <w:rPr>
            <w:color w:val="0000FF"/>
          </w:rPr>
          <w:t>частью 8</w:t>
        </w:r>
      </w:hyperlink>
      <w:r>
        <w:t xml:space="preserve"> настоящего Положения проводится вновь.</w:t>
      </w:r>
    </w:p>
    <w:p w:rsidR="007979D1" w:rsidRDefault="007979D1">
      <w:pPr>
        <w:pStyle w:val="ConsPlusNormal"/>
        <w:spacing w:before="220"/>
        <w:ind w:firstLine="540"/>
        <w:jc w:val="both"/>
      </w:pPr>
      <w:r>
        <w:t xml:space="preserve">8.9. Принятие решения, указанного в </w:t>
      </w:r>
      <w:hyperlink w:anchor="P159">
        <w:r>
          <w:rPr>
            <w:color w:val="0000FF"/>
          </w:rPr>
          <w:t>подпункте "г" пункта 8.4 части 8</w:t>
        </w:r>
      </w:hyperlink>
      <w:r>
        <w:t xml:space="preserve"> настоящего Положения, исключает дальнейшую работу над проектом муниципального нормативного правового акта.</w:t>
      </w:r>
    </w:p>
    <w:p w:rsidR="007979D1" w:rsidRDefault="007979D1">
      <w:pPr>
        <w:pStyle w:val="ConsPlusNormal"/>
        <w:spacing w:before="220"/>
        <w:ind w:firstLine="540"/>
        <w:jc w:val="both"/>
      </w:pPr>
      <w:r>
        <w:t>8.10. В случае несогласия с выводами, содержащимися в заключении, орган местного самоуправления, разрабатывающий проект муниципального нормативного правового акта, в течение 5 рабочих дней со дня получения заключения направляет в орган местного самоуправления, осуществляющий подготовку заключения, возражения и обеспечивает создание комиссии по урегулированию разногласий.</w:t>
      </w:r>
    </w:p>
    <w:p w:rsidR="007979D1" w:rsidRDefault="007979D1">
      <w:pPr>
        <w:pStyle w:val="ConsPlusNormal"/>
        <w:spacing w:before="220"/>
        <w:ind w:firstLine="540"/>
        <w:jc w:val="both"/>
      </w:pPr>
      <w:r>
        <w:t>Орган местного самоуправления, разрабатывающий проект муниципального нормативного правового акта, организует подготовку и проводит заседание комиссии по урегулированию разногласий в течение 20 рабочих дней с даты направления в орган местного самоуправления, осуществляющий подготовку заключения, возражений на заключение.</w:t>
      </w:r>
    </w:p>
    <w:p w:rsidR="007979D1" w:rsidRDefault="007979D1">
      <w:pPr>
        <w:pStyle w:val="ConsPlusNormal"/>
        <w:spacing w:before="220"/>
        <w:ind w:firstLine="540"/>
        <w:jc w:val="both"/>
      </w:pPr>
      <w:r>
        <w:t xml:space="preserve">В состав комиссии по урегулированию разногласий входит председатель - руководитель органа местного самоуправления (лицо, исполняющее его обязанности), разрабатывающего проект муниципального нормативного правового акта, и члены комиссии - представители органов местного самоуправления муниципального района "Заполярный район", указанные в </w:t>
      </w:r>
      <w:hyperlink w:anchor="P87">
        <w:r>
          <w:rPr>
            <w:color w:val="0000FF"/>
          </w:rPr>
          <w:t>пункте 4.2 части 4</w:t>
        </w:r>
      </w:hyperlink>
      <w:r>
        <w:t xml:space="preserve"> настоящего Положения, привлекаемые на паритетной основе.</w:t>
      </w:r>
    </w:p>
    <w:p w:rsidR="007979D1" w:rsidRDefault="007979D1">
      <w:pPr>
        <w:pStyle w:val="ConsPlusNormal"/>
        <w:spacing w:before="220"/>
        <w:ind w:firstLine="540"/>
        <w:jc w:val="both"/>
      </w:pPr>
      <w:r>
        <w:t>Решения комиссии по урегулированию разногласий принимаются простым большинством голосов. При равном количестве голосов голос председателя комиссии по урегулированию разногласий является решающим.</w:t>
      </w:r>
    </w:p>
    <w:p w:rsidR="007979D1" w:rsidRDefault="007979D1">
      <w:pPr>
        <w:pStyle w:val="ConsPlusNormal"/>
        <w:spacing w:before="220"/>
        <w:ind w:firstLine="540"/>
        <w:jc w:val="both"/>
      </w:pPr>
      <w:r>
        <w:t xml:space="preserve">Принимаемые на заседании комиссии по урегулированию разногласий решения оформляются протоколом, который составляется представителем органа местного самоуправления, разрабатывающего проект муниципального нормативного правового акта, подписывается лицами, участвующими в заседании комиссии по урегулированию разногласий и направляется в адрес органов местного самоуправления муниципального района "Заполярный район", указанных в </w:t>
      </w:r>
      <w:hyperlink w:anchor="P87">
        <w:r>
          <w:rPr>
            <w:color w:val="0000FF"/>
          </w:rPr>
          <w:t>пункте 4.2 части 4</w:t>
        </w:r>
      </w:hyperlink>
      <w:r>
        <w:t xml:space="preserve"> настоящего Положения, в течение 3 рабочих дней со дня проведения заседания.</w:t>
      </w:r>
    </w:p>
    <w:p w:rsidR="007979D1" w:rsidRDefault="007979D1">
      <w:pPr>
        <w:pStyle w:val="ConsPlusNormal"/>
        <w:spacing w:before="220"/>
        <w:ind w:firstLine="540"/>
        <w:jc w:val="both"/>
      </w:pPr>
      <w:r>
        <w:t>8.11. В течение трех рабочих дней со дня получения заключения от органа местного самоуправления, осуществляющего его подготовку, разработчик размещает заключение в информационно-телекоммуникационной сети "Интернет" на официальном сайте Заполярного района.</w:t>
      </w:r>
    </w:p>
    <w:p w:rsidR="007979D1" w:rsidRDefault="007979D1">
      <w:pPr>
        <w:pStyle w:val="ConsPlusNormal"/>
        <w:jc w:val="both"/>
      </w:pPr>
    </w:p>
    <w:p w:rsidR="007979D1" w:rsidRDefault="007979D1">
      <w:pPr>
        <w:pStyle w:val="ConsPlusTitle"/>
        <w:jc w:val="center"/>
        <w:outlineLvl w:val="1"/>
      </w:pPr>
      <w:r>
        <w:t>9. Процедура проведения экспертизы муниципальных нормативных</w:t>
      </w:r>
    </w:p>
    <w:p w:rsidR="007979D1" w:rsidRDefault="007979D1">
      <w:pPr>
        <w:pStyle w:val="ConsPlusTitle"/>
        <w:jc w:val="center"/>
      </w:pPr>
      <w:r>
        <w:t>правовых актов</w:t>
      </w:r>
    </w:p>
    <w:p w:rsidR="007979D1" w:rsidRDefault="007979D1">
      <w:pPr>
        <w:pStyle w:val="ConsPlusNormal"/>
        <w:jc w:val="both"/>
      </w:pPr>
    </w:p>
    <w:p w:rsidR="007979D1" w:rsidRDefault="007979D1">
      <w:pPr>
        <w:pStyle w:val="ConsPlusNormal"/>
        <w:ind w:firstLine="540"/>
        <w:jc w:val="both"/>
      </w:pPr>
      <w:bookmarkStart w:id="23" w:name="P177"/>
      <w:bookmarkEnd w:id="23"/>
      <w:r>
        <w:lastRenderedPageBreak/>
        <w:t>9.1. Процедура проведения экспертизы муниципальных нормативных правовых актов состоит из следующих этапов:</w:t>
      </w:r>
    </w:p>
    <w:p w:rsidR="007979D1" w:rsidRDefault="007979D1">
      <w:pPr>
        <w:pStyle w:val="ConsPlusNormal"/>
        <w:spacing w:before="220"/>
        <w:ind w:firstLine="540"/>
        <w:jc w:val="both"/>
      </w:pPr>
      <w:r>
        <w:t>а) формирование плана проведения экспертизы муниципальных нормативных правовых актов;</w:t>
      </w:r>
    </w:p>
    <w:p w:rsidR="007979D1" w:rsidRDefault="007979D1">
      <w:pPr>
        <w:pStyle w:val="ConsPlusNormal"/>
        <w:spacing w:before="220"/>
        <w:ind w:firstLine="540"/>
        <w:jc w:val="both"/>
      </w:pPr>
      <w:r>
        <w:t>б) размещение извещения об экспертизе муниципальных нормативных правовых актов;</w:t>
      </w:r>
    </w:p>
    <w:p w:rsidR="007979D1" w:rsidRDefault="007979D1">
      <w:pPr>
        <w:pStyle w:val="ConsPlusNormal"/>
        <w:spacing w:before="220"/>
        <w:ind w:firstLine="540"/>
        <w:jc w:val="both"/>
      </w:pPr>
      <w:r>
        <w:t>в) проведение публичных консультаций по муниципальному нормативному правовому акту;</w:t>
      </w:r>
    </w:p>
    <w:p w:rsidR="007979D1" w:rsidRDefault="007979D1">
      <w:pPr>
        <w:pStyle w:val="ConsPlusNormal"/>
        <w:spacing w:before="220"/>
        <w:ind w:firstLine="540"/>
        <w:jc w:val="both"/>
      </w:pPr>
      <w:r>
        <w:t>г) подготовка заключения об экспертизе муниципального нормативного правового акта.</w:t>
      </w:r>
    </w:p>
    <w:p w:rsidR="007979D1" w:rsidRDefault="007979D1">
      <w:pPr>
        <w:pStyle w:val="ConsPlusNormal"/>
        <w:spacing w:before="220"/>
        <w:ind w:firstLine="540"/>
        <w:jc w:val="both"/>
      </w:pPr>
      <w:bookmarkStart w:id="24" w:name="P182"/>
      <w:bookmarkEnd w:id="24"/>
      <w:r>
        <w:t xml:space="preserve">9.2. Подготовка заключений об экспертизе муниципальных нормативных правовых актов, затрагивающих вопросы осуществления предпринимательской и </w:t>
      </w:r>
      <w:proofErr w:type="gramStart"/>
      <w:r>
        <w:t>иной экономической деятельности</w:t>
      </w:r>
      <w:proofErr w:type="gramEnd"/>
      <w:r>
        <w:t xml:space="preserve"> проводится:</w:t>
      </w:r>
    </w:p>
    <w:p w:rsidR="007979D1" w:rsidRDefault="007979D1">
      <w:pPr>
        <w:pStyle w:val="ConsPlusNormal"/>
        <w:spacing w:before="220"/>
        <w:ind w:firstLine="540"/>
        <w:jc w:val="both"/>
      </w:pPr>
      <w:r>
        <w:t>а) Администрацией Заполярного района - в отношении муниципальных нормативных правовых актов, принятых Советом Заполярного района;</w:t>
      </w:r>
    </w:p>
    <w:p w:rsidR="007979D1" w:rsidRDefault="007979D1">
      <w:pPr>
        <w:pStyle w:val="ConsPlusNormal"/>
        <w:spacing w:before="220"/>
        <w:ind w:firstLine="540"/>
        <w:jc w:val="both"/>
      </w:pPr>
      <w:r>
        <w:t>б) Советом Заполярного района - в отношении муниципальных нормативных правовых актов, принятых Администрацией Заполярного района.</w:t>
      </w:r>
    </w:p>
    <w:p w:rsidR="007979D1" w:rsidRDefault="007979D1">
      <w:pPr>
        <w:pStyle w:val="ConsPlusNormal"/>
        <w:spacing w:before="220"/>
        <w:ind w:firstLine="540"/>
        <w:jc w:val="both"/>
      </w:pPr>
      <w:r>
        <w:t xml:space="preserve">9.3. Решения, принимаемые по результатам прохождения этапов, указанных в </w:t>
      </w:r>
      <w:hyperlink w:anchor="P177">
        <w:r>
          <w:rPr>
            <w:color w:val="0000FF"/>
          </w:rPr>
          <w:t>пункте 9.1 части 9</w:t>
        </w:r>
      </w:hyperlink>
      <w:r>
        <w:t xml:space="preserve"> настоящего Положения, оформляются резолюциями руководителей органов местного самоуправления (лиц, исполняющих их обязанности).</w:t>
      </w:r>
    </w:p>
    <w:p w:rsidR="007979D1" w:rsidRDefault="007979D1">
      <w:pPr>
        <w:pStyle w:val="ConsPlusNormal"/>
        <w:jc w:val="both"/>
      </w:pPr>
    </w:p>
    <w:p w:rsidR="007979D1" w:rsidRDefault="007979D1">
      <w:pPr>
        <w:pStyle w:val="ConsPlusTitle"/>
        <w:jc w:val="center"/>
        <w:outlineLvl w:val="1"/>
      </w:pPr>
      <w:r>
        <w:t>10. Формирование плана проведения экспертизы муниципальных</w:t>
      </w:r>
    </w:p>
    <w:p w:rsidR="007979D1" w:rsidRDefault="007979D1">
      <w:pPr>
        <w:pStyle w:val="ConsPlusTitle"/>
        <w:jc w:val="center"/>
      </w:pPr>
      <w:r>
        <w:t>нормативных правовых актов</w:t>
      </w:r>
    </w:p>
    <w:p w:rsidR="007979D1" w:rsidRDefault="007979D1">
      <w:pPr>
        <w:pStyle w:val="ConsPlusNormal"/>
        <w:jc w:val="both"/>
      </w:pPr>
    </w:p>
    <w:p w:rsidR="007979D1" w:rsidRDefault="007979D1">
      <w:pPr>
        <w:pStyle w:val="ConsPlusNormal"/>
        <w:ind w:firstLine="540"/>
        <w:jc w:val="both"/>
      </w:pPr>
      <w:r>
        <w:t xml:space="preserve">10.1. Экспертиза муниципальных нормативных правовых актов проводится в соответствии с планом, формируемым соответствующим органом местного самоуправления, указанным в </w:t>
      </w:r>
      <w:hyperlink w:anchor="P76">
        <w:r>
          <w:rPr>
            <w:color w:val="0000FF"/>
          </w:rPr>
          <w:t>пункте 3.2 части 3</w:t>
        </w:r>
      </w:hyperlink>
      <w:r>
        <w:t xml:space="preserve"> настоящего Положения, на очередной год не позднее 1 декабря текущего года.</w:t>
      </w:r>
    </w:p>
    <w:p w:rsidR="007979D1" w:rsidRDefault="007979D1">
      <w:pPr>
        <w:pStyle w:val="ConsPlusNormal"/>
        <w:spacing w:before="220"/>
        <w:ind w:firstLine="540"/>
        <w:jc w:val="both"/>
      </w:pPr>
      <w:r>
        <w:t xml:space="preserve">10.2. </w:t>
      </w:r>
      <w:hyperlink w:anchor="P790">
        <w:r>
          <w:rPr>
            <w:color w:val="0000FF"/>
          </w:rPr>
          <w:t>План</w:t>
        </w:r>
      </w:hyperlink>
      <w:r>
        <w:t xml:space="preserve"> проведения экспертизы муниципальных нормативных правовых актов (далее в настоящей части Положения - план) составляется по форме, приведенной в приложении 6 к настоящему Положению, утверждается руководителем соответствующего органа местного самоуправления (лицом, исполняющим его обязанности), указанным в </w:t>
      </w:r>
      <w:hyperlink w:anchor="P76">
        <w:r>
          <w:rPr>
            <w:color w:val="0000FF"/>
          </w:rPr>
          <w:t>пункте 3.2 части 3</w:t>
        </w:r>
      </w:hyperlink>
      <w:r>
        <w:t xml:space="preserve"> настоящего Положения и размещается в информационно-телекоммуникационной сети "Интернет" на официальном сайте Заполярного района.</w:t>
      </w:r>
    </w:p>
    <w:p w:rsidR="007979D1" w:rsidRDefault="007979D1">
      <w:pPr>
        <w:pStyle w:val="ConsPlusNormal"/>
        <w:spacing w:before="220"/>
        <w:ind w:firstLine="540"/>
        <w:jc w:val="both"/>
      </w:pPr>
      <w:bookmarkStart w:id="25" w:name="P192"/>
      <w:bookmarkEnd w:id="25"/>
      <w:r>
        <w:t>10.3. Муниципальные нормативные правовые акты включаются в план проведения экспертизы при наличии сведений, указывающих, что положения нормативного правового акта могут создавать условия, необоснованно затрудняющие ведение предпринимательской и иной экономической деятельности, полученных в результате рассмотрения предложений о проведении экспертизы органов местного самоуправления муниципального района "Заполярный район", научно-исследовательских, общественных и иных организаций, субъектов предпринимательской и иной экономической деятельности, их ассоциаций и союзов, а также иных лиц, или самостоятельно выявленных органом местного самоуправления муниципального района "Заполярный район".</w:t>
      </w:r>
    </w:p>
    <w:p w:rsidR="007979D1" w:rsidRDefault="007979D1">
      <w:pPr>
        <w:pStyle w:val="ConsPlusNormal"/>
        <w:spacing w:before="220"/>
        <w:ind w:firstLine="540"/>
        <w:jc w:val="both"/>
      </w:pPr>
      <w:r>
        <w:t xml:space="preserve">10.4. В план проведения экспертизы включается не менее одного действующего на момент проведения экспертизы муниципального нормативного правового акта, указанного в </w:t>
      </w:r>
      <w:hyperlink w:anchor="P192">
        <w:r>
          <w:rPr>
            <w:color w:val="0000FF"/>
          </w:rPr>
          <w:t>пункте 10.3 части 10</w:t>
        </w:r>
      </w:hyperlink>
      <w:r>
        <w:t xml:space="preserve"> настоящего Положения.</w:t>
      </w:r>
    </w:p>
    <w:p w:rsidR="007979D1" w:rsidRDefault="007979D1">
      <w:pPr>
        <w:pStyle w:val="ConsPlusNormal"/>
        <w:spacing w:before="220"/>
        <w:ind w:firstLine="540"/>
        <w:jc w:val="both"/>
      </w:pPr>
      <w:r>
        <w:t xml:space="preserve">10.5. План проведения экспертизы муниципальных нормативных правовых актов не формируется если муниципальные правовые акты согласно </w:t>
      </w:r>
      <w:hyperlink w:anchor="P192">
        <w:r>
          <w:rPr>
            <w:color w:val="0000FF"/>
          </w:rPr>
          <w:t>пункта 10.3 части 10</w:t>
        </w:r>
      </w:hyperlink>
      <w:r>
        <w:t xml:space="preserve"> настоящего положения не выявлены и все действующие муниципальные нормативные правовые акты прошли </w:t>
      </w:r>
      <w:r>
        <w:lastRenderedPageBreak/>
        <w:t>оценку регулирующего воздействия на этапе проекта.</w:t>
      </w:r>
    </w:p>
    <w:p w:rsidR="007979D1" w:rsidRDefault="007979D1">
      <w:pPr>
        <w:pStyle w:val="ConsPlusNormal"/>
        <w:jc w:val="both"/>
      </w:pPr>
    </w:p>
    <w:p w:rsidR="007979D1" w:rsidRDefault="007979D1">
      <w:pPr>
        <w:pStyle w:val="ConsPlusTitle"/>
        <w:jc w:val="center"/>
        <w:outlineLvl w:val="1"/>
      </w:pPr>
      <w:r>
        <w:t>11. Размещение извещения об экспертизе муниципального</w:t>
      </w:r>
    </w:p>
    <w:p w:rsidR="007979D1" w:rsidRDefault="007979D1">
      <w:pPr>
        <w:pStyle w:val="ConsPlusTitle"/>
        <w:jc w:val="center"/>
      </w:pPr>
      <w:r>
        <w:t>нормативного правового акта, проведение публичных</w:t>
      </w:r>
    </w:p>
    <w:p w:rsidR="007979D1" w:rsidRDefault="007979D1">
      <w:pPr>
        <w:pStyle w:val="ConsPlusTitle"/>
        <w:jc w:val="center"/>
      </w:pPr>
      <w:r>
        <w:t>консультаций по муниципальному нормативному</w:t>
      </w:r>
    </w:p>
    <w:p w:rsidR="007979D1" w:rsidRDefault="007979D1">
      <w:pPr>
        <w:pStyle w:val="ConsPlusTitle"/>
        <w:jc w:val="center"/>
      </w:pPr>
      <w:r>
        <w:t>правовому акту</w:t>
      </w:r>
    </w:p>
    <w:p w:rsidR="007979D1" w:rsidRDefault="007979D1">
      <w:pPr>
        <w:pStyle w:val="ConsPlusNormal"/>
        <w:jc w:val="both"/>
      </w:pPr>
    </w:p>
    <w:p w:rsidR="007979D1" w:rsidRDefault="007979D1">
      <w:pPr>
        <w:pStyle w:val="ConsPlusNormal"/>
        <w:ind w:firstLine="540"/>
        <w:jc w:val="both"/>
      </w:pPr>
      <w:r>
        <w:t xml:space="preserve">11.1. </w:t>
      </w:r>
      <w:hyperlink w:anchor="P822">
        <w:r>
          <w:rPr>
            <w:color w:val="0000FF"/>
          </w:rPr>
          <w:t>Извещение</w:t>
        </w:r>
      </w:hyperlink>
      <w:r>
        <w:t xml:space="preserve"> об экспертизе муниципального нормативного правового акта (далее в настоящей части Положения - извещение) составляется по форме, приведенной в приложении 7 к настоящему Положению, и размещается на официальном сайте Заполярного района.</w:t>
      </w:r>
    </w:p>
    <w:p w:rsidR="007979D1" w:rsidRDefault="007979D1">
      <w:pPr>
        <w:pStyle w:val="ConsPlusNormal"/>
        <w:spacing w:before="220"/>
        <w:ind w:firstLine="540"/>
        <w:jc w:val="both"/>
      </w:pPr>
      <w:bookmarkStart w:id="26" w:name="P202"/>
      <w:bookmarkEnd w:id="26"/>
      <w:r>
        <w:t>11.2. В течение 15 рабочих дней, следующих за днем размещения извещения на официальном сайте, проводятся публичные консультации по муниципальному нормативному правовому акту, подлежащему экспертизе (далее в настоящей части Положения - публичные консультации).</w:t>
      </w:r>
    </w:p>
    <w:p w:rsidR="007979D1" w:rsidRDefault="007979D1">
      <w:pPr>
        <w:pStyle w:val="ConsPlusNormal"/>
        <w:spacing w:before="220"/>
        <w:ind w:firstLine="540"/>
        <w:jc w:val="both"/>
      </w:pPr>
      <w:r>
        <w:t>11.3. Проведение публичных консультаций организует должностное лицо, назначенное (определенное) руководителем соответствующего органа местного самоуправления (лицом, исполняющим его обязанности) из числа штатных сотрудников данного органа (далее - организатор публичных консультаций).</w:t>
      </w:r>
    </w:p>
    <w:p w:rsidR="007979D1" w:rsidRDefault="007979D1">
      <w:pPr>
        <w:pStyle w:val="ConsPlusNormal"/>
        <w:spacing w:before="220"/>
        <w:ind w:firstLine="540"/>
        <w:jc w:val="both"/>
      </w:pPr>
      <w:r>
        <w:t>11.4. При проведении публичных консультаций организатор публичных консультаций может использовать различные формы публичных обсуждений, в том числе проведение совещаний с участниками публичных консультаций, заседаний координационных (совещательных) органов, опросов общественных объединений в сфере предпринимательской и иной экономической деятельности, опросов экспертного сообщества и экспертных групп, онлайн-опросов, с использованием информационно-коммуникационных технологий.</w:t>
      </w:r>
    </w:p>
    <w:p w:rsidR="007979D1" w:rsidRDefault="007979D1">
      <w:pPr>
        <w:pStyle w:val="ConsPlusNormal"/>
        <w:spacing w:before="220"/>
        <w:ind w:firstLine="540"/>
        <w:jc w:val="both"/>
      </w:pPr>
      <w:bookmarkStart w:id="27" w:name="P205"/>
      <w:bookmarkEnd w:id="27"/>
      <w:r>
        <w:t>11.5. О проведении публичных консультаций организатор публичных консультаций извещает уполномоченного по защите прав предпринимателей в Ненецком автономном округе, уполномоченный орган исполнительной власти Ненецкого автономного округа по внедрению процедур оценки регулирующего воздействия проектов нормативных правовых актов Ненецкого автономного округа в сфере регулирования предпринимательской и иной экономической деятельности, экспертизы действующих нормативных правовых актов Ненецкого автономного округа в указанной сфере, а также субъектов предпринимательской, иной экономической деятельности по перечню, определяемому организатором публичных консультаций.</w:t>
      </w:r>
    </w:p>
    <w:p w:rsidR="007979D1" w:rsidRDefault="007979D1">
      <w:pPr>
        <w:pStyle w:val="ConsPlusNormal"/>
        <w:spacing w:before="220"/>
        <w:ind w:firstLine="540"/>
        <w:jc w:val="both"/>
      </w:pPr>
      <w:r>
        <w:t xml:space="preserve">11.6. Отсутствие предложений заинтересованных лиц на стадии публичных консультаций при условии выполнения разработчиком требований </w:t>
      </w:r>
      <w:hyperlink w:anchor="P205">
        <w:r>
          <w:rPr>
            <w:color w:val="0000FF"/>
          </w:rPr>
          <w:t>пункта 11.5</w:t>
        </w:r>
      </w:hyperlink>
      <w:r>
        <w:t xml:space="preserve"> не влечет признание публичных консультаций несостоявшимся.</w:t>
      </w:r>
    </w:p>
    <w:p w:rsidR="007979D1" w:rsidRDefault="007979D1">
      <w:pPr>
        <w:pStyle w:val="ConsPlusNormal"/>
        <w:spacing w:before="220"/>
        <w:ind w:firstLine="540"/>
        <w:jc w:val="both"/>
      </w:pPr>
      <w:bookmarkStart w:id="28" w:name="P207"/>
      <w:bookmarkEnd w:id="28"/>
      <w:r>
        <w:t xml:space="preserve">11.7. После окончания срока, указанного в </w:t>
      </w:r>
      <w:hyperlink w:anchor="P202">
        <w:r>
          <w:rPr>
            <w:color w:val="0000FF"/>
          </w:rPr>
          <w:t>пункте 11.2 части 11</w:t>
        </w:r>
      </w:hyperlink>
      <w:r>
        <w:t xml:space="preserve"> настоящего Положения, в течение двух рабочих дней организатор публичных консультаций составляет по форме, приведенной в приложении 8 к настоящему Положению, </w:t>
      </w:r>
      <w:hyperlink w:anchor="P1019">
        <w:r>
          <w:rPr>
            <w:color w:val="0000FF"/>
          </w:rPr>
          <w:t>справку</w:t>
        </w:r>
      </w:hyperlink>
      <w:r>
        <w:t xml:space="preserve"> о результатах публичных консультаций и направляет ее вместе со своими предложениями руководителю соответствующего органа местного самоуправления (лицу, исполняющему его обязанности) для передачи в орган местного самоуправления муниципального района "Заполярный район", указанный в </w:t>
      </w:r>
      <w:hyperlink w:anchor="P182">
        <w:r>
          <w:rPr>
            <w:color w:val="0000FF"/>
          </w:rPr>
          <w:t>пункте 9.2 части 9</w:t>
        </w:r>
      </w:hyperlink>
      <w:r>
        <w:t xml:space="preserve"> настоящего Положения.</w:t>
      </w:r>
    </w:p>
    <w:p w:rsidR="007979D1" w:rsidRDefault="007979D1">
      <w:pPr>
        <w:pStyle w:val="ConsPlusNormal"/>
        <w:jc w:val="both"/>
      </w:pPr>
    </w:p>
    <w:p w:rsidR="007979D1" w:rsidRDefault="007979D1">
      <w:pPr>
        <w:pStyle w:val="ConsPlusTitle"/>
        <w:jc w:val="center"/>
        <w:outlineLvl w:val="1"/>
      </w:pPr>
      <w:r>
        <w:t>12. Подготовка заключения об экспертизе муниципального</w:t>
      </w:r>
    </w:p>
    <w:p w:rsidR="007979D1" w:rsidRDefault="007979D1">
      <w:pPr>
        <w:pStyle w:val="ConsPlusTitle"/>
        <w:jc w:val="center"/>
      </w:pPr>
      <w:r>
        <w:t>нормативного правового акта</w:t>
      </w:r>
    </w:p>
    <w:p w:rsidR="007979D1" w:rsidRDefault="007979D1">
      <w:pPr>
        <w:pStyle w:val="ConsPlusNormal"/>
        <w:jc w:val="both"/>
      </w:pPr>
    </w:p>
    <w:p w:rsidR="007979D1" w:rsidRDefault="007979D1">
      <w:pPr>
        <w:pStyle w:val="ConsPlusNormal"/>
        <w:ind w:firstLine="540"/>
        <w:jc w:val="both"/>
      </w:pPr>
      <w:r>
        <w:t xml:space="preserve">12.1. Подготовку заключения об экспертизе муниципального нормативного правового акта (далее в настоящей главе - заключение) осуществляет орган местного самоуправления муниципального района "Заполярный район" указанный в </w:t>
      </w:r>
      <w:hyperlink w:anchor="P182">
        <w:r>
          <w:rPr>
            <w:color w:val="0000FF"/>
          </w:rPr>
          <w:t>пункте 9.2 части 9</w:t>
        </w:r>
      </w:hyperlink>
      <w:r>
        <w:t xml:space="preserve"> настоящего </w:t>
      </w:r>
      <w:r>
        <w:lastRenderedPageBreak/>
        <w:t>Положения (далее - орган местного самоуправления, осуществляющий подготовку заключения).</w:t>
      </w:r>
    </w:p>
    <w:p w:rsidR="007979D1" w:rsidRDefault="007979D1">
      <w:pPr>
        <w:pStyle w:val="ConsPlusNormal"/>
        <w:spacing w:before="220"/>
        <w:ind w:firstLine="540"/>
        <w:jc w:val="both"/>
      </w:pPr>
      <w:bookmarkStart w:id="29" w:name="P213"/>
      <w:bookmarkEnd w:id="29"/>
      <w:r>
        <w:t xml:space="preserve">12.2. Подготовка заключения осуществляется в течение 15 рабочих дней, следующих за днем окончания срока, указанного в </w:t>
      </w:r>
      <w:hyperlink w:anchor="P207">
        <w:r>
          <w:rPr>
            <w:color w:val="0000FF"/>
          </w:rPr>
          <w:t>пункте 11.7 части 11</w:t>
        </w:r>
      </w:hyperlink>
      <w:r>
        <w:t xml:space="preserve"> настоящего Положения.</w:t>
      </w:r>
    </w:p>
    <w:p w:rsidR="007979D1" w:rsidRDefault="007979D1">
      <w:pPr>
        <w:pStyle w:val="ConsPlusNormal"/>
        <w:spacing w:before="220"/>
        <w:ind w:firstLine="540"/>
        <w:jc w:val="both"/>
      </w:pPr>
      <w:r>
        <w:t xml:space="preserve">По ходатайству органа местного самоуправления, осуществляющего подготовку заключения, срок, указанный в </w:t>
      </w:r>
      <w:hyperlink w:anchor="P213">
        <w:r>
          <w:rPr>
            <w:color w:val="0000FF"/>
          </w:rPr>
          <w:t>абзаце первом</w:t>
        </w:r>
      </w:hyperlink>
      <w:r>
        <w:t xml:space="preserve"> настоящего пункта, может быть продлен решением руководителя органа местного самоуправления (лица, исполняющего его обязанности), организатора публичных консультаций, на один месяц с учетом характера и сложности вопросов, поставленных перед органом местного самоуправления, осуществляющим подготовку заключения.</w:t>
      </w:r>
    </w:p>
    <w:p w:rsidR="007979D1" w:rsidRDefault="007979D1">
      <w:pPr>
        <w:pStyle w:val="ConsPlusNormal"/>
        <w:spacing w:before="220"/>
        <w:ind w:firstLine="540"/>
        <w:jc w:val="both"/>
      </w:pPr>
      <w:r>
        <w:t xml:space="preserve">12.3. </w:t>
      </w:r>
      <w:hyperlink w:anchor="P1072">
        <w:r>
          <w:rPr>
            <w:color w:val="0000FF"/>
          </w:rPr>
          <w:t>Заключение</w:t>
        </w:r>
      </w:hyperlink>
      <w:r>
        <w:t xml:space="preserve"> составляется по форме, приведенной в приложении 9 к настоящему Положению, и должно содержать:</w:t>
      </w:r>
    </w:p>
    <w:p w:rsidR="007979D1" w:rsidRDefault="007979D1">
      <w:pPr>
        <w:pStyle w:val="ConsPlusNormal"/>
        <w:spacing w:before="220"/>
        <w:ind w:firstLine="540"/>
        <w:jc w:val="both"/>
      </w:pPr>
      <w:r>
        <w:t>а) реквизиты муниципального нормативного правового акта (вид муниципального нормативного правового акта, наименование, даты принятия и вступления его в силу, номер, редакции);</w:t>
      </w:r>
    </w:p>
    <w:p w:rsidR="007979D1" w:rsidRDefault="007979D1">
      <w:pPr>
        <w:pStyle w:val="ConsPlusNormal"/>
        <w:spacing w:before="220"/>
        <w:ind w:firstLine="540"/>
        <w:jc w:val="both"/>
      </w:pPr>
      <w:r>
        <w:t>б) выводы о наличии или отсутствии в муниципальном нормативном правовом акте положений, необоснованно затрудняющих ведение предпринимательской и иной экономической деятельности;</w:t>
      </w:r>
    </w:p>
    <w:p w:rsidR="007979D1" w:rsidRDefault="007979D1">
      <w:pPr>
        <w:pStyle w:val="ConsPlusNormal"/>
        <w:spacing w:before="220"/>
        <w:ind w:firstLine="540"/>
        <w:jc w:val="both"/>
      </w:pPr>
      <w:r>
        <w:t>в) рекомендации по результатам экспертизы.</w:t>
      </w:r>
    </w:p>
    <w:p w:rsidR="007979D1" w:rsidRDefault="007979D1">
      <w:pPr>
        <w:pStyle w:val="ConsPlusNormal"/>
        <w:spacing w:before="220"/>
        <w:ind w:firstLine="540"/>
        <w:jc w:val="both"/>
      </w:pPr>
      <w:r>
        <w:t xml:space="preserve">12.4. После окончания срока, указанного в </w:t>
      </w:r>
      <w:hyperlink w:anchor="P213">
        <w:r>
          <w:rPr>
            <w:color w:val="0000FF"/>
          </w:rPr>
          <w:t>пункте 12.2 части 12</w:t>
        </w:r>
      </w:hyperlink>
      <w:r>
        <w:t xml:space="preserve"> настоящего Положения, орган местного самоуправления, осуществляющий подготовку заключения, в течение одного рабочего дня направляет заключение вместе со своими предложениями руководителю соответствующего органа местного самоуправления (лицу, исполняющему его обязанности) для принятия одного из следующих решений:</w:t>
      </w:r>
    </w:p>
    <w:p w:rsidR="007979D1" w:rsidRDefault="007979D1">
      <w:pPr>
        <w:pStyle w:val="ConsPlusNormal"/>
        <w:spacing w:before="220"/>
        <w:ind w:firstLine="540"/>
        <w:jc w:val="both"/>
      </w:pPr>
      <w:r>
        <w:t>а) о принятии результатов экспертизы к сведению;</w:t>
      </w:r>
    </w:p>
    <w:p w:rsidR="007979D1" w:rsidRDefault="007979D1">
      <w:pPr>
        <w:pStyle w:val="ConsPlusNormal"/>
        <w:spacing w:before="220"/>
        <w:ind w:firstLine="540"/>
        <w:jc w:val="both"/>
      </w:pPr>
      <w:bookmarkStart w:id="30" w:name="P221"/>
      <w:bookmarkEnd w:id="30"/>
      <w:r>
        <w:t>б) о подготовке изменений и (или) дополнений в муниципальный нормативный правовой акт;</w:t>
      </w:r>
    </w:p>
    <w:p w:rsidR="007979D1" w:rsidRDefault="007979D1">
      <w:pPr>
        <w:pStyle w:val="ConsPlusNormal"/>
        <w:spacing w:before="220"/>
        <w:ind w:firstLine="540"/>
        <w:jc w:val="both"/>
      </w:pPr>
      <w:bookmarkStart w:id="31" w:name="P222"/>
      <w:bookmarkEnd w:id="31"/>
      <w:r>
        <w:t>в) о прекращении действия муниципального нормативного правового акта полностью или в части.</w:t>
      </w:r>
    </w:p>
    <w:p w:rsidR="007979D1" w:rsidRDefault="007979D1">
      <w:pPr>
        <w:pStyle w:val="ConsPlusNormal"/>
        <w:spacing w:before="220"/>
        <w:ind w:firstLine="540"/>
        <w:jc w:val="both"/>
      </w:pPr>
      <w:r>
        <w:t>Срок принятия решений, указанных в настоящем пункте, не должен превышать двух рабочих дней с момента получения заключения.</w:t>
      </w:r>
    </w:p>
    <w:p w:rsidR="007979D1" w:rsidRDefault="007979D1">
      <w:pPr>
        <w:pStyle w:val="ConsPlusNormal"/>
        <w:spacing w:before="220"/>
        <w:ind w:firstLine="540"/>
        <w:jc w:val="both"/>
      </w:pPr>
      <w:r>
        <w:t xml:space="preserve">12.5. В случае принятия решения, указанного в </w:t>
      </w:r>
      <w:hyperlink w:anchor="P221">
        <w:r>
          <w:rPr>
            <w:color w:val="0000FF"/>
          </w:rPr>
          <w:t>подпункте "б" пункта 12.4 части 12</w:t>
        </w:r>
      </w:hyperlink>
      <w:r>
        <w:t xml:space="preserve"> настоящего Положения, руководитель соответствующего органа местного самоуправления (лицо, исполняющее его обязанности) назначает (определяет) разработчика проекта муниципального нормативного правового акта о внесении изменений и (или) дополнений в муниципальный нормативный правовой акт, подвергнутый экспертизе, и устанавливает срок не менее 10 рабочих дней для разработки такого проекта.</w:t>
      </w:r>
    </w:p>
    <w:p w:rsidR="007979D1" w:rsidRDefault="007979D1">
      <w:pPr>
        <w:pStyle w:val="ConsPlusNormal"/>
        <w:spacing w:before="220"/>
        <w:ind w:firstLine="540"/>
        <w:jc w:val="both"/>
      </w:pPr>
      <w:r>
        <w:t xml:space="preserve">12.6. В случае принятия решения, указанного в </w:t>
      </w:r>
      <w:hyperlink w:anchor="P222">
        <w:r>
          <w:rPr>
            <w:color w:val="0000FF"/>
          </w:rPr>
          <w:t>подпункте "в" пункта 12.4 части 12</w:t>
        </w:r>
      </w:hyperlink>
      <w:r>
        <w:t xml:space="preserve"> настоящего Положения, руководитель соответствующего органа местного самоуправления (лицо, исполняющее его обязанности) назначает (определяет) разработчика проекта муниципального нормативного правового акта о признании утратившим силу полностью или в части муниципального нормативного правового акта, подвергнутого экспертизе, и устанавливает срок не менее 10 рабочих дней для разработки такого проекта.</w:t>
      </w:r>
    </w:p>
    <w:p w:rsidR="007979D1" w:rsidRDefault="007979D1">
      <w:pPr>
        <w:pStyle w:val="ConsPlusNormal"/>
        <w:spacing w:before="220"/>
        <w:ind w:firstLine="540"/>
        <w:jc w:val="both"/>
      </w:pPr>
      <w:r>
        <w:t xml:space="preserve">12.7. В случае несогласия с выводами, содержащимися в заключении, руководитель соответствующего органа местного самоуправления (лицо, исполняющее его обязанности) в </w:t>
      </w:r>
      <w:r>
        <w:lastRenderedPageBreak/>
        <w:t>течение 5 рабочих дней со дня получения заключения направляет в орган местного самоуправления, осуществляющий подготовку заключения, возражения и обеспечивает создание комиссии по урегулированию разногласий.</w:t>
      </w:r>
    </w:p>
    <w:p w:rsidR="007979D1" w:rsidRDefault="007979D1">
      <w:pPr>
        <w:pStyle w:val="ConsPlusNormal"/>
        <w:spacing w:before="220"/>
        <w:ind w:firstLine="540"/>
        <w:jc w:val="both"/>
      </w:pPr>
      <w:r>
        <w:t>Орган местного самоуправления, организующий публичные консультации, организует подготовку и проводит заседание комиссии по урегулированию разногласий в течение 20 рабочих дней с даты направления в орган местного самоуправления, осуществляющий подготовку заключения, возражений на заключение.</w:t>
      </w:r>
    </w:p>
    <w:p w:rsidR="007979D1" w:rsidRDefault="007979D1">
      <w:pPr>
        <w:pStyle w:val="ConsPlusNormal"/>
        <w:spacing w:before="220"/>
        <w:ind w:firstLine="540"/>
        <w:jc w:val="both"/>
      </w:pPr>
      <w:r>
        <w:t xml:space="preserve">В состав комиссии по урегулированию разногласий входит председатель - руководитель органа местного самоуправления (лицо, исполняющего его обязанности), организующего публичные консультации, и члены комиссии - представители органов местного самоуправления муниципального района "Заполярный район", указанные в </w:t>
      </w:r>
      <w:hyperlink w:anchor="P182">
        <w:r>
          <w:rPr>
            <w:color w:val="0000FF"/>
          </w:rPr>
          <w:t>пункте 9.2 части 9</w:t>
        </w:r>
      </w:hyperlink>
      <w:r>
        <w:t xml:space="preserve"> настоящего Положения, привлекаемые на паритетной основе.</w:t>
      </w:r>
    </w:p>
    <w:p w:rsidR="007979D1" w:rsidRDefault="007979D1">
      <w:pPr>
        <w:pStyle w:val="ConsPlusNormal"/>
        <w:spacing w:before="220"/>
        <w:ind w:firstLine="540"/>
        <w:jc w:val="both"/>
      </w:pPr>
      <w:r>
        <w:t>Решения комиссии по урегулированию разногласий принимаются простым большинством голосов. При равном количестве голосов голос председателя комиссии по урегулированию разногласий является решающим.</w:t>
      </w:r>
    </w:p>
    <w:p w:rsidR="007979D1" w:rsidRDefault="007979D1">
      <w:pPr>
        <w:pStyle w:val="ConsPlusNormal"/>
        <w:spacing w:before="220"/>
        <w:ind w:firstLine="540"/>
        <w:jc w:val="both"/>
      </w:pPr>
      <w:r>
        <w:t xml:space="preserve">Принимаемые на заседании комиссии по урегулированию разногласий решения оформляются протоколом, который составляется представителем органа местного самоуправления, организующего публичные консультации, подписывается лицами, участвующими в заседании комиссии по урегулированию разногласий и направляется в адрес органов местного самоуправления муниципального района "Заполярный район", указанных в </w:t>
      </w:r>
      <w:hyperlink w:anchor="P182">
        <w:r>
          <w:rPr>
            <w:color w:val="0000FF"/>
          </w:rPr>
          <w:t>пункте 9.2 части 9</w:t>
        </w:r>
      </w:hyperlink>
      <w:r>
        <w:t xml:space="preserve"> настоящего Положения, в течение 3 рабочих дней со дня проведения заседания.</w:t>
      </w:r>
    </w:p>
    <w:p w:rsidR="007979D1" w:rsidRDefault="007979D1">
      <w:pPr>
        <w:pStyle w:val="ConsPlusNormal"/>
        <w:spacing w:before="220"/>
        <w:ind w:firstLine="540"/>
        <w:jc w:val="both"/>
      </w:pPr>
      <w:r>
        <w:t>12.8. В течение трех рабочих дней со дня получения заключения от органа местного самоуправления, осуществляющего его подготовку, разработчик размещает заключение в информационно-телекоммуникационной сети "Интернет" на официальном сайте Заполярного района.</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1</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jc w:val="both"/>
      </w:pPr>
    </w:p>
    <w:p w:rsidR="007979D1" w:rsidRDefault="007979D1">
      <w:pPr>
        <w:pStyle w:val="ConsPlusTitle"/>
        <w:jc w:val="center"/>
      </w:pPr>
      <w:bookmarkStart w:id="32" w:name="P246"/>
      <w:bookmarkEnd w:id="32"/>
      <w:r>
        <w:t>Уведомление</w:t>
      </w:r>
    </w:p>
    <w:p w:rsidR="007979D1" w:rsidRDefault="007979D1">
      <w:pPr>
        <w:pStyle w:val="ConsPlusTitle"/>
        <w:jc w:val="center"/>
      </w:pPr>
      <w:r>
        <w:t>о подготовке проекта муниципального нормативного</w:t>
      </w:r>
    </w:p>
    <w:p w:rsidR="007979D1" w:rsidRDefault="007979D1">
      <w:pPr>
        <w:pStyle w:val="ConsPlusTitle"/>
        <w:jc w:val="center"/>
      </w:pPr>
      <w:r>
        <w:t>правового акта</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7979D1">
        <w:tc>
          <w:tcPr>
            <w:tcW w:w="5272" w:type="dxa"/>
          </w:tcPr>
          <w:p w:rsidR="007979D1" w:rsidRDefault="007979D1">
            <w:pPr>
              <w:pStyle w:val="ConsPlusNormal"/>
            </w:pPr>
            <w:r>
              <w:t>Наименование проекта правового акта:</w:t>
            </w:r>
          </w:p>
        </w:tc>
        <w:tc>
          <w:tcPr>
            <w:tcW w:w="3798" w:type="dxa"/>
          </w:tcPr>
          <w:p w:rsidR="007979D1" w:rsidRDefault="007979D1">
            <w:pPr>
              <w:pStyle w:val="ConsPlusNormal"/>
            </w:pPr>
          </w:p>
        </w:tc>
      </w:tr>
      <w:tr w:rsidR="007979D1">
        <w:tc>
          <w:tcPr>
            <w:tcW w:w="5272" w:type="dxa"/>
          </w:tcPr>
          <w:p w:rsidR="007979D1" w:rsidRDefault="007979D1">
            <w:pPr>
              <w:pStyle w:val="ConsPlusNormal"/>
            </w:pPr>
            <w:r>
              <w:t>Краткое обоснование необходимости принятия правового акта:</w:t>
            </w:r>
          </w:p>
        </w:tc>
        <w:tc>
          <w:tcPr>
            <w:tcW w:w="3798" w:type="dxa"/>
          </w:tcPr>
          <w:p w:rsidR="007979D1" w:rsidRDefault="007979D1">
            <w:pPr>
              <w:pStyle w:val="ConsPlusNormal"/>
            </w:pPr>
          </w:p>
        </w:tc>
      </w:tr>
      <w:tr w:rsidR="007979D1">
        <w:tc>
          <w:tcPr>
            <w:tcW w:w="5272" w:type="dxa"/>
          </w:tcPr>
          <w:p w:rsidR="007979D1" w:rsidRDefault="007979D1">
            <w:pPr>
              <w:pStyle w:val="ConsPlusNormal"/>
            </w:pPr>
            <w:r>
              <w:t xml:space="preserve">Наименование органа местного самоуправления, </w:t>
            </w:r>
            <w:r>
              <w:lastRenderedPageBreak/>
              <w:t>осуществляющего разработку проекта правового акта:</w:t>
            </w:r>
          </w:p>
        </w:tc>
        <w:tc>
          <w:tcPr>
            <w:tcW w:w="3798" w:type="dxa"/>
          </w:tcPr>
          <w:p w:rsidR="007979D1" w:rsidRDefault="007979D1">
            <w:pPr>
              <w:pStyle w:val="ConsPlusNormal"/>
            </w:pPr>
          </w:p>
        </w:tc>
      </w:tr>
      <w:tr w:rsidR="007979D1">
        <w:tc>
          <w:tcPr>
            <w:tcW w:w="5272" w:type="dxa"/>
          </w:tcPr>
          <w:p w:rsidR="007979D1" w:rsidRDefault="007979D1">
            <w:pPr>
              <w:pStyle w:val="ConsPlusNormal"/>
            </w:pPr>
            <w:r>
              <w:t>Предполагаемый срок разработки проекта правового акта:</w:t>
            </w:r>
          </w:p>
        </w:tc>
        <w:tc>
          <w:tcPr>
            <w:tcW w:w="3798" w:type="dxa"/>
          </w:tcPr>
          <w:p w:rsidR="007979D1" w:rsidRDefault="007979D1">
            <w:pPr>
              <w:pStyle w:val="ConsPlusNormal"/>
            </w:pPr>
          </w:p>
        </w:tc>
      </w:tr>
      <w:tr w:rsidR="007979D1">
        <w:tc>
          <w:tcPr>
            <w:tcW w:w="5272" w:type="dxa"/>
          </w:tcPr>
          <w:p w:rsidR="007979D1" w:rsidRDefault="007979D1">
            <w:pPr>
              <w:pStyle w:val="ConsPlusNormal"/>
            </w:pPr>
            <w:r>
              <w:t>Контактные данные (почтовый адрес, телефон, факс, адрес электронной почты, фамилия, имя, отчество, занимаемая должность контактного лица):</w:t>
            </w:r>
          </w:p>
        </w:tc>
        <w:tc>
          <w:tcPr>
            <w:tcW w:w="3798" w:type="dxa"/>
          </w:tcPr>
          <w:p w:rsidR="007979D1" w:rsidRDefault="007979D1">
            <w:pPr>
              <w:pStyle w:val="ConsPlusNormal"/>
            </w:pPr>
          </w:p>
        </w:tc>
      </w:tr>
      <w:tr w:rsidR="007979D1">
        <w:tc>
          <w:tcPr>
            <w:tcW w:w="5272" w:type="dxa"/>
          </w:tcPr>
          <w:p w:rsidR="007979D1" w:rsidRDefault="007979D1">
            <w:pPr>
              <w:pStyle w:val="ConsPlusNormal"/>
            </w:pPr>
            <w:r>
              <w:t>Дополнительная информация:</w:t>
            </w:r>
          </w:p>
        </w:tc>
        <w:tc>
          <w:tcPr>
            <w:tcW w:w="3798" w:type="dxa"/>
          </w:tcPr>
          <w:p w:rsidR="007979D1" w:rsidRDefault="007979D1">
            <w:pPr>
              <w:pStyle w:val="ConsPlusNormal"/>
            </w:pPr>
          </w:p>
        </w:tc>
      </w:tr>
    </w:tbl>
    <w:p w:rsidR="007979D1" w:rsidRDefault="007979D1">
      <w:pPr>
        <w:pStyle w:val="ConsPlusNormal"/>
        <w:jc w:val="both"/>
      </w:pPr>
    </w:p>
    <w:p w:rsidR="007979D1" w:rsidRDefault="007979D1">
      <w:pPr>
        <w:pStyle w:val="ConsPlusNormal"/>
        <w:ind w:firstLine="540"/>
        <w:jc w:val="both"/>
      </w:pPr>
      <w:r>
        <w:t>Предложения от заинтересованных лиц по проекту будут приниматься на этапе проведения публичных консультаций по проекту данного муниципального правового акта.</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2</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jc w:val="both"/>
      </w:pPr>
    </w:p>
    <w:p w:rsidR="007979D1" w:rsidRDefault="007979D1">
      <w:pPr>
        <w:pStyle w:val="ConsPlusNormal"/>
        <w:jc w:val="right"/>
      </w:pPr>
      <w:r>
        <w:t>Форма</w:t>
      </w:r>
    </w:p>
    <w:p w:rsidR="007979D1" w:rsidRDefault="007979D1">
      <w:pPr>
        <w:pStyle w:val="ConsPlusNormal"/>
        <w:jc w:val="both"/>
      </w:pPr>
    </w:p>
    <w:p w:rsidR="007979D1" w:rsidRDefault="007979D1">
      <w:pPr>
        <w:pStyle w:val="ConsPlusNonformat"/>
        <w:jc w:val="both"/>
      </w:pPr>
      <w:bookmarkStart w:id="33" w:name="P280"/>
      <w:bookmarkEnd w:id="33"/>
      <w:r>
        <w:t xml:space="preserve">                               Сводный отчет</w:t>
      </w:r>
    </w:p>
    <w:p w:rsidR="007979D1" w:rsidRDefault="007979D1">
      <w:pPr>
        <w:pStyle w:val="ConsPlusNonformat"/>
        <w:jc w:val="both"/>
      </w:pPr>
      <w:r>
        <w:t xml:space="preserve">               о проведении оценки регулирующего воздействия</w:t>
      </w:r>
    </w:p>
    <w:p w:rsidR="007979D1" w:rsidRDefault="007979D1">
      <w:pPr>
        <w:pStyle w:val="ConsPlusNonformat"/>
        <w:jc w:val="both"/>
      </w:pPr>
    </w:p>
    <w:p w:rsidR="007979D1" w:rsidRDefault="007979D1">
      <w:pPr>
        <w:pStyle w:val="ConsPlusNonformat"/>
        <w:jc w:val="both"/>
      </w:pPr>
      <w:r>
        <w:t xml:space="preserve">                            1. Общая информация</w:t>
      </w:r>
    </w:p>
    <w:p w:rsidR="007979D1" w:rsidRDefault="007979D1">
      <w:pPr>
        <w:pStyle w:val="ConsPlusNonformat"/>
        <w:jc w:val="both"/>
      </w:pPr>
    </w:p>
    <w:p w:rsidR="007979D1" w:rsidRDefault="007979D1">
      <w:pPr>
        <w:pStyle w:val="ConsPlusNonformat"/>
        <w:jc w:val="both"/>
      </w:pPr>
      <w:r>
        <w:t xml:space="preserve">1.1.  </w:t>
      </w:r>
      <w:proofErr w:type="gramStart"/>
      <w:r>
        <w:t>Орган  -</w:t>
      </w:r>
      <w:proofErr w:type="gramEnd"/>
      <w:r>
        <w:t xml:space="preserve">  разработчик  проекта  муниципального нормативного правового</w:t>
      </w:r>
    </w:p>
    <w:p w:rsidR="007979D1" w:rsidRDefault="007979D1">
      <w:pPr>
        <w:pStyle w:val="ConsPlusNonformat"/>
        <w:jc w:val="both"/>
      </w:pPr>
      <w:r>
        <w:t>акта: _____________________________________________________________________</w:t>
      </w:r>
    </w:p>
    <w:p w:rsidR="007979D1" w:rsidRDefault="007979D1">
      <w:pPr>
        <w:pStyle w:val="ConsPlusNonformat"/>
        <w:jc w:val="both"/>
      </w:pPr>
      <w:r>
        <w:t xml:space="preserve">                              (полное наименование)</w:t>
      </w:r>
    </w:p>
    <w:p w:rsidR="007979D1" w:rsidRDefault="007979D1">
      <w:pPr>
        <w:pStyle w:val="ConsPlusNonformat"/>
        <w:jc w:val="both"/>
      </w:pPr>
      <w:r>
        <w:t>1.2. Вид и наименование проекта муниципального нормативного правового акта: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(место для текстового описания)</w:t>
      </w:r>
    </w:p>
    <w:p w:rsidR="007979D1" w:rsidRDefault="007979D1">
      <w:pPr>
        <w:pStyle w:val="ConsPlusNonformat"/>
        <w:jc w:val="both"/>
      </w:pPr>
      <w:r>
        <w:t>1.3. Предполагаемая дата вступления в силу нормативного правового акта: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(если положения вводятся в действие в разное время, указывается</w:t>
      </w:r>
    </w:p>
    <w:p w:rsidR="007979D1" w:rsidRDefault="007979D1">
      <w:pPr>
        <w:pStyle w:val="ConsPlusNonformat"/>
        <w:jc w:val="both"/>
      </w:pPr>
      <w:r>
        <w:t xml:space="preserve">     статья/пункт проекта нормативного правового акта и дата введения)</w:t>
      </w:r>
    </w:p>
    <w:p w:rsidR="007979D1" w:rsidRDefault="007979D1">
      <w:pPr>
        <w:pStyle w:val="ConsPlusNonformat"/>
        <w:jc w:val="both"/>
      </w:pPr>
      <w:r>
        <w:t>1.4.  Краткое описание проблемы, на решение которой направлено предлагаемое</w:t>
      </w:r>
    </w:p>
    <w:p w:rsidR="007979D1" w:rsidRDefault="007979D1">
      <w:pPr>
        <w:pStyle w:val="ConsPlusNonformat"/>
        <w:jc w:val="both"/>
      </w:pPr>
      <w:r>
        <w:t>правовое регулирование:</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(место для текстового описания)</w:t>
      </w:r>
    </w:p>
    <w:p w:rsidR="007979D1" w:rsidRDefault="007979D1">
      <w:pPr>
        <w:pStyle w:val="ConsPlusNonformat"/>
        <w:jc w:val="both"/>
      </w:pPr>
      <w:r>
        <w:t>1.5. Краткое описание целей предлагаемого правового регулирования:</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(место для текстового описания)</w:t>
      </w:r>
    </w:p>
    <w:p w:rsidR="007979D1" w:rsidRDefault="007979D1">
      <w:pPr>
        <w:pStyle w:val="ConsPlusNonformat"/>
        <w:jc w:val="both"/>
      </w:pPr>
      <w:r>
        <w:t>1.6. Контактная информация исполнителя в органе-разработчике:</w:t>
      </w:r>
    </w:p>
    <w:p w:rsidR="007979D1" w:rsidRDefault="007979D1">
      <w:pPr>
        <w:pStyle w:val="ConsPlusNonformat"/>
        <w:jc w:val="both"/>
      </w:pPr>
      <w:r>
        <w:t>- Ф.И.О.: _________________________________________________________________</w:t>
      </w:r>
    </w:p>
    <w:p w:rsidR="007979D1" w:rsidRDefault="007979D1">
      <w:pPr>
        <w:pStyle w:val="ConsPlusNonformat"/>
        <w:jc w:val="both"/>
      </w:pPr>
      <w:r>
        <w:t>- должность: ______________________________________________________________</w:t>
      </w:r>
    </w:p>
    <w:p w:rsidR="007979D1" w:rsidRDefault="007979D1">
      <w:pPr>
        <w:pStyle w:val="ConsPlusNonformat"/>
        <w:jc w:val="both"/>
      </w:pPr>
      <w:r>
        <w:t>- контактный телефон: _____________________________________________________</w:t>
      </w:r>
    </w:p>
    <w:p w:rsidR="007979D1" w:rsidRDefault="007979D1">
      <w:pPr>
        <w:pStyle w:val="ConsPlusNonformat"/>
        <w:jc w:val="both"/>
      </w:pPr>
      <w:r>
        <w:t>- адрес электронной почты: ________________________________________________</w:t>
      </w:r>
    </w:p>
    <w:p w:rsidR="007979D1" w:rsidRDefault="007979D1">
      <w:pPr>
        <w:pStyle w:val="ConsPlusNonformat"/>
        <w:jc w:val="both"/>
      </w:pPr>
    </w:p>
    <w:p w:rsidR="007979D1" w:rsidRDefault="007979D1">
      <w:pPr>
        <w:pStyle w:val="ConsPlusNonformat"/>
        <w:jc w:val="both"/>
      </w:pPr>
      <w:r>
        <w:t xml:space="preserve">            2. Описание проблемы, на решение которой направлено</w:t>
      </w:r>
    </w:p>
    <w:p w:rsidR="007979D1" w:rsidRDefault="007979D1">
      <w:pPr>
        <w:pStyle w:val="ConsPlusNonformat"/>
        <w:jc w:val="both"/>
      </w:pPr>
      <w:r>
        <w:lastRenderedPageBreak/>
        <w:t xml:space="preserve">                    предлагаемое правовое регулирование</w:t>
      </w:r>
    </w:p>
    <w:p w:rsidR="007979D1" w:rsidRDefault="007979D1">
      <w:pPr>
        <w:pStyle w:val="ConsPlusNonformat"/>
        <w:jc w:val="both"/>
      </w:pPr>
    </w:p>
    <w:p w:rsidR="007979D1" w:rsidRDefault="007979D1">
      <w:pPr>
        <w:pStyle w:val="ConsPlusNonformat"/>
        <w:jc w:val="both"/>
      </w:pPr>
      <w:r>
        <w:t>2.1. Формулировка проблемы: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(место для текстового описания)</w:t>
      </w:r>
    </w:p>
    <w:p w:rsidR="007979D1" w:rsidRDefault="007979D1">
      <w:pPr>
        <w:pStyle w:val="ConsPlusNonformat"/>
        <w:jc w:val="both"/>
      </w:pPr>
      <w:r>
        <w:t>2.2. Информация о возникновении, выявлении проблемы и мерах, принятых ранее</w:t>
      </w:r>
    </w:p>
    <w:p w:rsidR="007979D1" w:rsidRDefault="007979D1">
      <w:pPr>
        <w:pStyle w:val="ConsPlusNonformat"/>
        <w:jc w:val="both"/>
      </w:pPr>
      <w:r>
        <w:t>для ее решения:</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(место для текстового описания)</w:t>
      </w:r>
    </w:p>
    <w:p w:rsidR="007979D1" w:rsidRDefault="007979D1">
      <w:pPr>
        <w:pStyle w:val="ConsPlusNonformat"/>
        <w:jc w:val="both"/>
      </w:pPr>
      <w:r>
        <w:t>2.3. Иная информация о проблеме: __________________________________________</w:t>
      </w:r>
    </w:p>
    <w:p w:rsidR="007979D1" w:rsidRDefault="007979D1">
      <w:pPr>
        <w:pStyle w:val="ConsPlusNonformat"/>
        <w:jc w:val="both"/>
      </w:pPr>
    </w:p>
    <w:p w:rsidR="007979D1" w:rsidRDefault="007979D1">
      <w:pPr>
        <w:pStyle w:val="ConsPlusNonformat"/>
        <w:jc w:val="both"/>
      </w:pPr>
      <w:r>
        <w:t xml:space="preserve">               3. Определение целей предлагаемого правового</w:t>
      </w:r>
    </w:p>
    <w:p w:rsidR="007979D1" w:rsidRDefault="007979D1">
      <w:pPr>
        <w:pStyle w:val="ConsPlusNonformat"/>
        <w:jc w:val="both"/>
      </w:pPr>
      <w:r>
        <w:t xml:space="preserve">           регулирования и индикаторов для оценки их достижения</w:t>
      </w:r>
    </w:p>
    <w:p w:rsidR="007979D1" w:rsidRDefault="007979D1">
      <w:pPr>
        <w:pStyle w:val="ConsPlusNonformat"/>
        <w:jc w:val="both"/>
      </w:pPr>
    </w:p>
    <w:p w:rsidR="007979D1" w:rsidRDefault="007979D1">
      <w:pPr>
        <w:pStyle w:val="ConsPlusNonformat"/>
        <w:jc w:val="both"/>
      </w:pPr>
      <w:r>
        <w:t xml:space="preserve">3.1.  </w:t>
      </w:r>
      <w:proofErr w:type="gramStart"/>
      <w:r>
        <w:t>Действующие  нормативные</w:t>
      </w:r>
      <w:proofErr w:type="gramEnd"/>
      <w:r>
        <w:t xml:space="preserve"> правовые акты, поручения, другие решения, из</w:t>
      </w:r>
    </w:p>
    <w:p w:rsidR="007979D1" w:rsidRDefault="007979D1">
      <w:pPr>
        <w:pStyle w:val="ConsPlusNonformat"/>
        <w:jc w:val="both"/>
      </w:pPr>
      <w:r>
        <w:t>которых   вытекает   необходимость   разработки   предлагаемого   правового</w:t>
      </w:r>
    </w:p>
    <w:p w:rsidR="007979D1" w:rsidRDefault="007979D1">
      <w:pPr>
        <w:pStyle w:val="ConsPlusNonformat"/>
        <w:jc w:val="both"/>
      </w:pPr>
      <w:r>
        <w:t>регулирования в данной области, которые определяют необходимость постановки</w:t>
      </w:r>
    </w:p>
    <w:p w:rsidR="007979D1" w:rsidRDefault="007979D1">
      <w:pPr>
        <w:pStyle w:val="ConsPlusNonformat"/>
        <w:jc w:val="both"/>
      </w:pPr>
      <w:r>
        <w:t>указанных целей:</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(указывается нормативный правовой акт более высокого уровня либо</w:t>
      </w:r>
    </w:p>
    <w:p w:rsidR="007979D1" w:rsidRDefault="007979D1">
      <w:pPr>
        <w:pStyle w:val="ConsPlusNonformat"/>
        <w:jc w:val="both"/>
      </w:pPr>
      <w:r>
        <w:t xml:space="preserve">                     инициативный порядок разработки)</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7979D1">
        <w:tc>
          <w:tcPr>
            <w:tcW w:w="4762" w:type="dxa"/>
          </w:tcPr>
          <w:p w:rsidR="007979D1" w:rsidRDefault="007979D1">
            <w:pPr>
              <w:pStyle w:val="ConsPlusNormal"/>
              <w:jc w:val="center"/>
            </w:pPr>
            <w:r>
              <w:t>3.2. Описание целей предлагаемого правового регулирования</w:t>
            </w:r>
          </w:p>
        </w:tc>
        <w:tc>
          <w:tcPr>
            <w:tcW w:w="4309" w:type="dxa"/>
          </w:tcPr>
          <w:p w:rsidR="007979D1" w:rsidRDefault="007979D1">
            <w:pPr>
              <w:pStyle w:val="ConsPlusNormal"/>
              <w:jc w:val="center"/>
            </w:pPr>
            <w:r>
              <w:t>3.3. Сроки достижения целей предлагаемого правового регулирования</w:t>
            </w:r>
          </w:p>
        </w:tc>
      </w:tr>
      <w:tr w:rsidR="007979D1">
        <w:tc>
          <w:tcPr>
            <w:tcW w:w="4762" w:type="dxa"/>
          </w:tcPr>
          <w:p w:rsidR="007979D1" w:rsidRDefault="007979D1">
            <w:pPr>
              <w:pStyle w:val="ConsPlusNormal"/>
            </w:pPr>
            <w:r>
              <w:t>(Цель 1)</w:t>
            </w:r>
          </w:p>
        </w:tc>
        <w:tc>
          <w:tcPr>
            <w:tcW w:w="4309" w:type="dxa"/>
          </w:tcPr>
          <w:p w:rsidR="007979D1" w:rsidRDefault="007979D1">
            <w:pPr>
              <w:pStyle w:val="ConsPlusNormal"/>
            </w:pPr>
          </w:p>
        </w:tc>
      </w:tr>
      <w:tr w:rsidR="007979D1">
        <w:tc>
          <w:tcPr>
            <w:tcW w:w="4762" w:type="dxa"/>
          </w:tcPr>
          <w:p w:rsidR="007979D1" w:rsidRDefault="007979D1">
            <w:pPr>
              <w:pStyle w:val="ConsPlusNormal"/>
            </w:pPr>
            <w:r>
              <w:t>(Цель 2)</w:t>
            </w:r>
          </w:p>
        </w:tc>
        <w:tc>
          <w:tcPr>
            <w:tcW w:w="4309" w:type="dxa"/>
          </w:tcPr>
          <w:p w:rsidR="007979D1" w:rsidRDefault="007979D1">
            <w:pPr>
              <w:pStyle w:val="ConsPlusNormal"/>
            </w:pPr>
          </w:p>
        </w:tc>
      </w:tr>
      <w:tr w:rsidR="007979D1">
        <w:tc>
          <w:tcPr>
            <w:tcW w:w="4762" w:type="dxa"/>
          </w:tcPr>
          <w:p w:rsidR="007979D1" w:rsidRDefault="007979D1">
            <w:pPr>
              <w:pStyle w:val="ConsPlusNormal"/>
            </w:pPr>
            <w:r>
              <w:t>(Цель N)</w:t>
            </w:r>
          </w:p>
        </w:tc>
        <w:tc>
          <w:tcPr>
            <w:tcW w:w="4309" w:type="dxa"/>
          </w:tcPr>
          <w:p w:rsidR="007979D1" w:rsidRDefault="007979D1">
            <w:pPr>
              <w:pStyle w:val="ConsPlusNormal"/>
            </w:pPr>
          </w:p>
        </w:tc>
      </w:tr>
    </w:tbl>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7979D1">
        <w:tc>
          <w:tcPr>
            <w:tcW w:w="4762" w:type="dxa"/>
          </w:tcPr>
          <w:p w:rsidR="007979D1" w:rsidRDefault="007979D1">
            <w:pPr>
              <w:pStyle w:val="ConsPlusNormal"/>
              <w:jc w:val="center"/>
            </w:pPr>
            <w:r>
              <w:t>3.4. Индикаторы достижения целей предлагаемого правового регулирования</w:t>
            </w:r>
          </w:p>
        </w:tc>
        <w:tc>
          <w:tcPr>
            <w:tcW w:w="4309" w:type="dxa"/>
          </w:tcPr>
          <w:p w:rsidR="007979D1" w:rsidRDefault="007979D1">
            <w:pPr>
              <w:pStyle w:val="ConsPlusNormal"/>
              <w:jc w:val="center"/>
            </w:pPr>
            <w:r>
              <w:t>3.5. Единица измерения индикаторов</w:t>
            </w:r>
          </w:p>
        </w:tc>
      </w:tr>
      <w:tr w:rsidR="007979D1">
        <w:tc>
          <w:tcPr>
            <w:tcW w:w="4762" w:type="dxa"/>
          </w:tcPr>
          <w:p w:rsidR="007979D1" w:rsidRDefault="007979D1">
            <w:pPr>
              <w:pStyle w:val="ConsPlusNormal"/>
            </w:pPr>
            <w:r>
              <w:t>(Индикатор 1.1)</w:t>
            </w:r>
          </w:p>
        </w:tc>
        <w:tc>
          <w:tcPr>
            <w:tcW w:w="4309" w:type="dxa"/>
          </w:tcPr>
          <w:p w:rsidR="007979D1" w:rsidRDefault="007979D1">
            <w:pPr>
              <w:pStyle w:val="ConsPlusNormal"/>
            </w:pPr>
          </w:p>
        </w:tc>
      </w:tr>
      <w:tr w:rsidR="007979D1">
        <w:tc>
          <w:tcPr>
            <w:tcW w:w="4762" w:type="dxa"/>
          </w:tcPr>
          <w:p w:rsidR="007979D1" w:rsidRDefault="007979D1">
            <w:pPr>
              <w:pStyle w:val="ConsPlusNormal"/>
            </w:pPr>
            <w:r>
              <w:t>(Индикатор 1.N)</w:t>
            </w:r>
          </w:p>
        </w:tc>
        <w:tc>
          <w:tcPr>
            <w:tcW w:w="4309" w:type="dxa"/>
          </w:tcPr>
          <w:p w:rsidR="007979D1" w:rsidRDefault="007979D1">
            <w:pPr>
              <w:pStyle w:val="ConsPlusNormal"/>
            </w:pPr>
          </w:p>
        </w:tc>
      </w:tr>
      <w:tr w:rsidR="007979D1">
        <w:tc>
          <w:tcPr>
            <w:tcW w:w="4762" w:type="dxa"/>
          </w:tcPr>
          <w:p w:rsidR="007979D1" w:rsidRDefault="007979D1">
            <w:pPr>
              <w:pStyle w:val="ConsPlusNormal"/>
            </w:pPr>
            <w:r>
              <w:t>(Индикатор N.1)</w:t>
            </w:r>
          </w:p>
        </w:tc>
        <w:tc>
          <w:tcPr>
            <w:tcW w:w="4309" w:type="dxa"/>
          </w:tcPr>
          <w:p w:rsidR="007979D1" w:rsidRDefault="007979D1">
            <w:pPr>
              <w:pStyle w:val="ConsPlusNormal"/>
            </w:pPr>
          </w:p>
        </w:tc>
      </w:tr>
      <w:tr w:rsidR="007979D1">
        <w:tc>
          <w:tcPr>
            <w:tcW w:w="4762" w:type="dxa"/>
          </w:tcPr>
          <w:p w:rsidR="007979D1" w:rsidRDefault="007979D1">
            <w:pPr>
              <w:pStyle w:val="ConsPlusNormal"/>
            </w:pPr>
            <w:r>
              <w:t>(Индикатор N.N)</w:t>
            </w:r>
          </w:p>
        </w:tc>
        <w:tc>
          <w:tcPr>
            <w:tcW w:w="4309"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t xml:space="preserve">            4. Качественная характеристика и оценка численности</w:t>
      </w:r>
    </w:p>
    <w:p w:rsidR="007979D1" w:rsidRDefault="007979D1">
      <w:pPr>
        <w:pStyle w:val="ConsPlusNonformat"/>
        <w:jc w:val="both"/>
      </w:pPr>
      <w:r>
        <w:t xml:space="preserve">              потенциальных адресатов предлагаемого правового</w:t>
      </w:r>
    </w:p>
    <w:p w:rsidR="007979D1" w:rsidRDefault="007979D1">
      <w:pPr>
        <w:pStyle w:val="ConsPlusNonformat"/>
        <w:jc w:val="both"/>
      </w:pPr>
      <w:r>
        <w:t xml:space="preserve">                         регулирования (их групп)</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268"/>
        <w:gridCol w:w="1871"/>
      </w:tblGrid>
      <w:tr w:rsidR="007979D1">
        <w:tc>
          <w:tcPr>
            <w:tcW w:w="4932" w:type="dxa"/>
          </w:tcPr>
          <w:p w:rsidR="007979D1" w:rsidRDefault="007979D1">
            <w:pPr>
              <w:pStyle w:val="ConsPlusNormal"/>
              <w:jc w:val="center"/>
            </w:pPr>
            <w:bookmarkStart w:id="34" w:name="P356"/>
            <w:bookmarkEnd w:id="34"/>
            <w:r>
              <w:t>4.1. Группы потенциальных адресатов предлагаемого правового регулирования (краткое описание их качественных характеристик)</w:t>
            </w:r>
          </w:p>
        </w:tc>
        <w:tc>
          <w:tcPr>
            <w:tcW w:w="2268" w:type="dxa"/>
          </w:tcPr>
          <w:p w:rsidR="007979D1" w:rsidRDefault="007979D1">
            <w:pPr>
              <w:pStyle w:val="ConsPlusNormal"/>
              <w:jc w:val="center"/>
            </w:pPr>
            <w:r>
              <w:t>4.2. Количество участников группы</w:t>
            </w:r>
          </w:p>
        </w:tc>
        <w:tc>
          <w:tcPr>
            <w:tcW w:w="1871" w:type="dxa"/>
          </w:tcPr>
          <w:p w:rsidR="007979D1" w:rsidRDefault="007979D1">
            <w:pPr>
              <w:pStyle w:val="ConsPlusNormal"/>
              <w:jc w:val="center"/>
            </w:pPr>
            <w:r>
              <w:t>4.3. Источники данных</w:t>
            </w:r>
          </w:p>
        </w:tc>
      </w:tr>
      <w:tr w:rsidR="007979D1">
        <w:tc>
          <w:tcPr>
            <w:tcW w:w="4932" w:type="dxa"/>
          </w:tcPr>
          <w:p w:rsidR="007979D1" w:rsidRDefault="007979D1">
            <w:pPr>
              <w:pStyle w:val="ConsPlusNormal"/>
            </w:pPr>
            <w:r>
              <w:t>(Группа 1)</w:t>
            </w:r>
          </w:p>
        </w:tc>
        <w:tc>
          <w:tcPr>
            <w:tcW w:w="2268" w:type="dxa"/>
          </w:tcPr>
          <w:p w:rsidR="007979D1" w:rsidRDefault="007979D1">
            <w:pPr>
              <w:pStyle w:val="ConsPlusNormal"/>
            </w:pPr>
          </w:p>
        </w:tc>
        <w:tc>
          <w:tcPr>
            <w:tcW w:w="1871" w:type="dxa"/>
          </w:tcPr>
          <w:p w:rsidR="007979D1" w:rsidRDefault="007979D1">
            <w:pPr>
              <w:pStyle w:val="ConsPlusNormal"/>
            </w:pPr>
          </w:p>
        </w:tc>
      </w:tr>
      <w:tr w:rsidR="007979D1">
        <w:tc>
          <w:tcPr>
            <w:tcW w:w="4932" w:type="dxa"/>
          </w:tcPr>
          <w:p w:rsidR="007979D1" w:rsidRDefault="007979D1">
            <w:pPr>
              <w:pStyle w:val="ConsPlusNormal"/>
            </w:pPr>
            <w:r>
              <w:t>(Группа 2)</w:t>
            </w:r>
          </w:p>
        </w:tc>
        <w:tc>
          <w:tcPr>
            <w:tcW w:w="2268" w:type="dxa"/>
          </w:tcPr>
          <w:p w:rsidR="007979D1" w:rsidRDefault="007979D1">
            <w:pPr>
              <w:pStyle w:val="ConsPlusNormal"/>
            </w:pPr>
          </w:p>
        </w:tc>
        <w:tc>
          <w:tcPr>
            <w:tcW w:w="1871" w:type="dxa"/>
          </w:tcPr>
          <w:p w:rsidR="007979D1" w:rsidRDefault="007979D1">
            <w:pPr>
              <w:pStyle w:val="ConsPlusNormal"/>
            </w:pPr>
          </w:p>
        </w:tc>
      </w:tr>
      <w:tr w:rsidR="007979D1">
        <w:tc>
          <w:tcPr>
            <w:tcW w:w="4932" w:type="dxa"/>
          </w:tcPr>
          <w:p w:rsidR="007979D1" w:rsidRDefault="007979D1">
            <w:pPr>
              <w:pStyle w:val="ConsPlusNormal"/>
            </w:pPr>
            <w:r>
              <w:t>(Группа N)</w:t>
            </w:r>
          </w:p>
        </w:tc>
        <w:tc>
          <w:tcPr>
            <w:tcW w:w="2268" w:type="dxa"/>
          </w:tcPr>
          <w:p w:rsidR="007979D1" w:rsidRDefault="007979D1">
            <w:pPr>
              <w:pStyle w:val="ConsPlusNormal"/>
            </w:pPr>
          </w:p>
        </w:tc>
        <w:tc>
          <w:tcPr>
            <w:tcW w:w="1871"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lastRenderedPageBreak/>
        <w:t xml:space="preserve">           5. Изменение функций (полномочий, обязанностей, прав)</w:t>
      </w:r>
    </w:p>
    <w:p w:rsidR="007979D1" w:rsidRDefault="007979D1">
      <w:pPr>
        <w:pStyle w:val="ConsPlusNonformat"/>
        <w:jc w:val="both"/>
      </w:pPr>
      <w:r>
        <w:t xml:space="preserve">        структурных подразделений органов местного самоуправления,</w:t>
      </w:r>
    </w:p>
    <w:p w:rsidR="007979D1" w:rsidRDefault="007979D1">
      <w:pPr>
        <w:pStyle w:val="ConsPlusNonformat"/>
        <w:jc w:val="both"/>
      </w:pPr>
      <w:r>
        <w:t xml:space="preserve">             а также порядка их реализации в связи с введением</w:t>
      </w:r>
    </w:p>
    <w:p w:rsidR="007979D1" w:rsidRDefault="007979D1">
      <w:pPr>
        <w:pStyle w:val="ConsPlusNonformat"/>
        <w:jc w:val="both"/>
      </w:pPr>
      <w:r>
        <w:t xml:space="preserve">                   предлагаемого правового регулирования</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231"/>
        <w:gridCol w:w="3458"/>
      </w:tblGrid>
      <w:tr w:rsidR="007979D1">
        <w:tc>
          <w:tcPr>
            <w:tcW w:w="2381" w:type="dxa"/>
          </w:tcPr>
          <w:p w:rsidR="007979D1" w:rsidRDefault="007979D1">
            <w:pPr>
              <w:pStyle w:val="ConsPlusNormal"/>
              <w:jc w:val="center"/>
            </w:pPr>
            <w:bookmarkStart w:id="35" w:name="P374"/>
            <w:bookmarkEnd w:id="35"/>
            <w:r>
              <w:t>5.1. Наименование функций (полномочий, обязанностей, прав)</w:t>
            </w:r>
          </w:p>
        </w:tc>
        <w:tc>
          <w:tcPr>
            <w:tcW w:w="3231" w:type="dxa"/>
          </w:tcPr>
          <w:p w:rsidR="007979D1" w:rsidRDefault="007979D1">
            <w:pPr>
              <w:pStyle w:val="ConsPlusNormal"/>
              <w:jc w:val="center"/>
            </w:pPr>
            <w:r>
              <w:t>5.2. Характер функции (новая, изменяемая, отменяемая)</w:t>
            </w:r>
          </w:p>
        </w:tc>
        <w:tc>
          <w:tcPr>
            <w:tcW w:w="3458" w:type="dxa"/>
          </w:tcPr>
          <w:p w:rsidR="007979D1" w:rsidRDefault="007979D1">
            <w:pPr>
              <w:pStyle w:val="ConsPlusNormal"/>
              <w:jc w:val="center"/>
            </w:pPr>
            <w:r>
              <w:t>5.3. Предполагаемый порядок реализации</w:t>
            </w:r>
          </w:p>
        </w:tc>
      </w:tr>
      <w:tr w:rsidR="007979D1">
        <w:tc>
          <w:tcPr>
            <w:tcW w:w="9070" w:type="dxa"/>
            <w:gridSpan w:val="3"/>
          </w:tcPr>
          <w:p w:rsidR="007979D1" w:rsidRDefault="007979D1">
            <w:pPr>
              <w:pStyle w:val="ConsPlusNormal"/>
            </w:pPr>
            <w:r>
              <w:t>Наименование структурного подразделения (орган-разработчик):</w:t>
            </w:r>
          </w:p>
        </w:tc>
      </w:tr>
      <w:tr w:rsidR="007979D1">
        <w:tc>
          <w:tcPr>
            <w:tcW w:w="2381" w:type="dxa"/>
          </w:tcPr>
          <w:p w:rsidR="007979D1" w:rsidRDefault="007979D1">
            <w:pPr>
              <w:pStyle w:val="ConsPlusNormal"/>
            </w:pPr>
            <w:r>
              <w:t>Функция (полномочие, обязанность, право) 1.1</w:t>
            </w:r>
          </w:p>
        </w:tc>
        <w:tc>
          <w:tcPr>
            <w:tcW w:w="3231" w:type="dxa"/>
          </w:tcPr>
          <w:p w:rsidR="007979D1" w:rsidRDefault="007979D1">
            <w:pPr>
              <w:pStyle w:val="ConsPlusNormal"/>
            </w:pPr>
          </w:p>
        </w:tc>
        <w:tc>
          <w:tcPr>
            <w:tcW w:w="3458" w:type="dxa"/>
          </w:tcPr>
          <w:p w:rsidR="007979D1" w:rsidRDefault="007979D1">
            <w:pPr>
              <w:pStyle w:val="ConsPlusNormal"/>
            </w:pPr>
          </w:p>
        </w:tc>
      </w:tr>
      <w:tr w:rsidR="007979D1">
        <w:tc>
          <w:tcPr>
            <w:tcW w:w="2381" w:type="dxa"/>
          </w:tcPr>
          <w:p w:rsidR="007979D1" w:rsidRDefault="007979D1">
            <w:pPr>
              <w:pStyle w:val="ConsPlusNormal"/>
            </w:pPr>
            <w:r>
              <w:t>Функция (полномочие, обязанность, право) 1.N</w:t>
            </w:r>
          </w:p>
        </w:tc>
        <w:tc>
          <w:tcPr>
            <w:tcW w:w="3231" w:type="dxa"/>
          </w:tcPr>
          <w:p w:rsidR="007979D1" w:rsidRDefault="007979D1">
            <w:pPr>
              <w:pStyle w:val="ConsPlusNormal"/>
            </w:pPr>
          </w:p>
        </w:tc>
        <w:tc>
          <w:tcPr>
            <w:tcW w:w="3458"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t xml:space="preserve">            6. Оценка дополнительных расходов (доходов) бюджета</w:t>
      </w:r>
    </w:p>
    <w:p w:rsidR="007979D1" w:rsidRDefault="007979D1">
      <w:pPr>
        <w:pStyle w:val="ConsPlusNonformat"/>
        <w:jc w:val="both"/>
      </w:pPr>
      <w:r>
        <w:t xml:space="preserve">                 Заполярного района, связанных с введением</w:t>
      </w:r>
    </w:p>
    <w:p w:rsidR="007979D1" w:rsidRDefault="007979D1">
      <w:pPr>
        <w:pStyle w:val="ConsPlusNonformat"/>
        <w:jc w:val="both"/>
      </w:pPr>
      <w:r>
        <w:t xml:space="preserve">                   предлагаемого правового регулирования</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685"/>
        <w:gridCol w:w="2438"/>
      </w:tblGrid>
      <w:tr w:rsidR="007979D1">
        <w:tc>
          <w:tcPr>
            <w:tcW w:w="2948" w:type="dxa"/>
          </w:tcPr>
          <w:p w:rsidR="007979D1" w:rsidRDefault="007979D1">
            <w:pPr>
              <w:pStyle w:val="ConsPlusNormal"/>
              <w:jc w:val="center"/>
            </w:pPr>
            <w:r>
              <w:t xml:space="preserve">6.1. Наименование функции (полномочия, обязанности или права) в соответствии с </w:t>
            </w:r>
            <w:hyperlink w:anchor="P374">
              <w:r>
                <w:rPr>
                  <w:color w:val="0000FF"/>
                </w:rPr>
                <w:t>п. 5.1</w:t>
              </w:r>
            </w:hyperlink>
          </w:p>
        </w:tc>
        <w:tc>
          <w:tcPr>
            <w:tcW w:w="3685" w:type="dxa"/>
          </w:tcPr>
          <w:p w:rsidR="007979D1" w:rsidRDefault="007979D1">
            <w:pPr>
              <w:pStyle w:val="ConsPlusNormal"/>
              <w:jc w:val="center"/>
            </w:pPr>
            <w:r>
              <w:t>6.2. Виды расходов (возможных поступлений) бюджета Заполярного района</w:t>
            </w:r>
          </w:p>
        </w:tc>
        <w:tc>
          <w:tcPr>
            <w:tcW w:w="2438" w:type="dxa"/>
          </w:tcPr>
          <w:p w:rsidR="007979D1" w:rsidRDefault="007979D1">
            <w:pPr>
              <w:pStyle w:val="ConsPlusNormal"/>
              <w:jc w:val="center"/>
            </w:pPr>
            <w:r>
              <w:t>6.3. Количественная оценка расходов и возможных поступлений (млн. рублей)</w:t>
            </w:r>
          </w:p>
        </w:tc>
      </w:tr>
      <w:tr w:rsidR="007979D1">
        <w:tc>
          <w:tcPr>
            <w:tcW w:w="9071" w:type="dxa"/>
            <w:gridSpan w:val="3"/>
          </w:tcPr>
          <w:p w:rsidR="007979D1" w:rsidRDefault="007979D1">
            <w:pPr>
              <w:pStyle w:val="ConsPlusNormal"/>
            </w:pPr>
            <w:r>
              <w:t>Наименование структурного подразделения (орган-разработчик):</w:t>
            </w:r>
          </w:p>
        </w:tc>
      </w:tr>
      <w:tr w:rsidR="007979D1">
        <w:tc>
          <w:tcPr>
            <w:tcW w:w="2948" w:type="dxa"/>
            <w:vMerge w:val="restart"/>
          </w:tcPr>
          <w:p w:rsidR="007979D1" w:rsidRDefault="007979D1">
            <w:pPr>
              <w:pStyle w:val="ConsPlusNormal"/>
            </w:pPr>
            <w:r>
              <w:t>Функция (полномочие, обязанность или право) 1.1</w:t>
            </w:r>
          </w:p>
        </w:tc>
        <w:tc>
          <w:tcPr>
            <w:tcW w:w="3685" w:type="dxa"/>
          </w:tcPr>
          <w:p w:rsidR="007979D1" w:rsidRDefault="007979D1">
            <w:pPr>
              <w:pStyle w:val="ConsPlusNormal"/>
            </w:pPr>
            <w:r>
              <w:t>Единовременные расходы (от 1 до N) в __________________ г.</w:t>
            </w:r>
          </w:p>
        </w:tc>
        <w:tc>
          <w:tcPr>
            <w:tcW w:w="2438" w:type="dxa"/>
          </w:tcPr>
          <w:p w:rsidR="007979D1" w:rsidRDefault="007979D1">
            <w:pPr>
              <w:pStyle w:val="ConsPlusNormal"/>
            </w:pPr>
          </w:p>
        </w:tc>
      </w:tr>
      <w:tr w:rsidR="007979D1">
        <w:tc>
          <w:tcPr>
            <w:tcW w:w="2948" w:type="dxa"/>
            <w:vMerge/>
          </w:tcPr>
          <w:p w:rsidR="007979D1" w:rsidRDefault="007979D1">
            <w:pPr>
              <w:pStyle w:val="ConsPlusNormal"/>
            </w:pPr>
          </w:p>
        </w:tc>
        <w:tc>
          <w:tcPr>
            <w:tcW w:w="3685" w:type="dxa"/>
          </w:tcPr>
          <w:p w:rsidR="007979D1" w:rsidRDefault="007979D1">
            <w:pPr>
              <w:pStyle w:val="ConsPlusNormal"/>
            </w:pPr>
            <w:r>
              <w:t>Периодические расходы (от 1 до N) за период ___________ г.</w:t>
            </w:r>
          </w:p>
        </w:tc>
        <w:tc>
          <w:tcPr>
            <w:tcW w:w="2438" w:type="dxa"/>
          </w:tcPr>
          <w:p w:rsidR="007979D1" w:rsidRDefault="007979D1">
            <w:pPr>
              <w:pStyle w:val="ConsPlusNormal"/>
            </w:pPr>
          </w:p>
        </w:tc>
      </w:tr>
      <w:tr w:rsidR="007979D1">
        <w:tc>
          <w:tcPr>
            <w:tcW w:w="2948" w:type="dxa"/>
            <w:vMerge/>
          </w:tcPr>
          <w:p w:rsidR="007979D1" w:rsidRDefault="007979D1">
            <w:pPr>
              <w:pStyle w:val="ConsPlusNormal"/>
            </w:pPr>
          </w:p>
        </w:tc>
        <w:tc>
          <w:tcPr>
            <w:tcW w:w="3685" w:type="dxa"/>
          </w:tcPr>
          <w:p w:rsidR="007979D1" w:rsidRDefault="007979D1">
            <w:pPr>
              <w:pStyle w:val="ConsPlusNormal"/>
            </w:pPr>
            <w:r>
              <w:t>Возможные доходы (от 1 до N)</w:t>
            </w:r>
          </w:p>
          <w:p w:rsidR="007979D1" w:rsidRDefault="007979D1">
            <w:pPr>
              <w:pStyle w:val="ConsPlusNormal"/>
            </w:pPr>
            <w:r>
              <w:t>за период ___________ г.</w:t>
            </w:r>
          </w:p>
        </w:tc>
        <w:tc>
          <w:tcPr>
            <w:tcW w:w="2438" w:type="dxa"/>
          </w:tcPr>
          <w:p w:rsidR="007979D1" w:rsidRDefault="007979D1">
            <w:pPr>
              <w:pStyle w:val="ConsPlusNormal"/>
            </w:pPr>
          </w:p>
        </w:tc>
      </w:tr>
      <w:tr w:rsidR="007979D1">
        <w:tc>
          <w:tcPr>
            <w:tcW w:w="2948" w:type="dxa"/>
            <w:vMerge w:val="restart"/>
          </w:tcPr>
          <w:p w:rsidR="007979D1" w:rsidRDefault="007979D1">
            <w:pPr>
              <w:pStyle w:val="ConsPlusNormal"/>
            </w:pPr>
            <w:r>
              <w:t>Функция (полномочие, обязанность или право) 1.N</w:t>
            </w:r>
          </w:p>
        </w:tc>
        <w:tc>
          <w:tcPr>
            <w:tcW w:w="3685" w:type="dxa"/>
          </w:tcPr>
          <w:p w:rsidR="007979D1" w:rsidRDefault="007979D1">
            <w:pPr>
              <w:pStyle w:val="ConsPlusNormal"/>
            </w:pPr>
            <w:r>
              <w:t>Единовременные расходы (от 1 до N) в ___________________ г.</w:t>
            </w:r>
          </w:p>
        </w:tc>
        <w:tc>
          <w:tcPr>
            <w:tcW w:w="2438" w:type="dxa"/>
          </w:tcPr>
          <w:p w:rsidR="007979D1" w:rsidRDefault="007979D1">
            <w:pPr>
              <w:pStyle w:val="ConsPlusNormal"/>
            </w:pPr>
          </w:p>
        </w:tc>
      </w:tr>
      <w:tr w:rsidR="007979D1">
        <w:tc>
          <w:tcPr>
            <w:tcW w:w="2948" w:type="dxa"/>
            <w:vMerge/>
          </w:tcPr>
          <w:p w:rsidR="007979D1" w:rsidRDefault="007979D1">
            <w:pPr>
              <w:pStyle w:val="ConsPlusNormal"/>
            </w:pPr>
          </w:p>
        </w:tc>
        <w:tc>
          <w:tcPr>
            <w:tcW w:w="3685" w:type="dxa"/>
          </w:tcPr>
          <w:p w:rsidR="007979D1" w:rsidRDefault="007979D1">
            <w:pPr>
              <w:pStyle w:val="ConsPlusNormal"/>
            </w:pPr>
            <w:r>
              <w:t>Периодические расходы (от 1 до N) за период ___________ г.</w:t>
            </w:r>
          </w:p>
        </w:tc>
        <w:tc>
          <w:tcPr>
            <w:tcW w:w="2438" w:type="dxa"/>
          </w:tcPr>
          <w:p w:rsidR="007979D1" w:rsidRDefault="007979D1">
            <w:pPr>
              <w:pStyle w:val="ConsPlusNormal"/>
            </w:pPr>
          </w:p>
        </w:tc>
      </w:tr>
      <w:tr w:rsidR="007979D1">
        <w:tc>
          <w:tcPr>
            <w:tcW w:w="2948" w:type="dxa"/>
            <w:vMerge/>
          </w:tcPr>
          <w:p w:rsidR="007979D1" w:rsidRDefault="007979D1">
            <w:pPr>
              <w:pStyle w:val="ConsPlusNormal"/>
            </w:pPr>
          </w:p>
        </w:tc>
        <w:tc>
          <w:tcPr>
            <w:tcW w:w="3685" w:type="dxa"/>
          </w:tcPr>
          <w:p w:rsidR="007979D1" w:rsidRDefault="007979D1">
            <w:pPr>
              <w:pStyle w:val="ConsPlusNormal"/>
            </w:pPr>
            <w:r>
              <w:t>Возможные доходы (от 1 до N) за период ___________ г.</w:t>
            </w:r>
          </w:p>
        </w:tc>
        <w:tc>
          <w:tcPr>
            <w:tcW w:w="2438" w:type="dxa"/>
          </w:tcPr>
          <w:p w:rsidR="007979D1" w:rsidRDefault="007979D1">
            <w:pPr>
              <w:pStyle w:val="ConsPlusNormal"/>
            </w:pPr>
          </w:p>
        </w:tc>
      </w:tr>
      <w:tr w:rsidR="007979D1">
        <w:tc>
          <w:tcPr>
            <w:tcW w:w="6633" w:type="dxa"/>
            <w:gridSpan w:val="2"/>
          </w:tcPr>
          <w:p w:rsidR="007979D1" w:rsidRDefault="007979D1">
            <w:pPr>
              <w:pStyle w:val="ConsPlusNormal"/>
            </w:pPr>
            <w:r>
              <w:t>Итого единовременные расходы за период _____________________ г.</w:t>
            </w:r>
          </w:p>
        </w:tc>
        <w:tc>
          <w:tcPr>
            <w:tcW w:w="2438" w:type="dxa"/>
          </w:tcPr>
          <w:p w:rsidR="007979D1" w:rsidRDefault="007979D1">
            <w:pPr>
              <w:pStyle w:val="ConsPlusNormal"/>
            </w:pPr>
          </w:p>
        </w:tc>
      </w:tr>
      <w:tr w:rsidR="007979D1">
        <w:tc>
          <w:tcPr>
            <w:tcW w:w="6633" w:type="dxa"/>
            <w:gridSpan w:val="2"/>
          </w:tcPr>
          <w:p w:rsidR="007979D1" w:rsidRDefault="007979D1">
            <w:pPr>
              <w:pStyle w:val="ConsPlusNormal"/>
            </w:pPr>
            <w:r>
              <w:t>Итого периодические расходы за период ______________________ г.</w:t>
            </w:r>
          </w:p>
        </w:tc>
        <w:tc>
          <w:tcPr>
            <w:tcW w:w="2438" w:type="dxa"/>
          </w:tcPr>
          <w:p w:rsidR="007979D1" w:rsidRDefault="007979D1">
            <w:pPr>
              <w:pStyle w:val="ConsPlusNormal"/>
            </w:pPr>
          </w:p>
        </w:tc>
      </w:tr>
      <w:tr w:rsidR="007979D1">
        <w:tc>
          <w:tcPr>
            <w:tcW w:w="6633" w:type="dxa"/>
            <w:gridSpan w:val="2"/>
          </w:tcPr>
          <w:p w:rsidR="007979D1" w:rsidRDefault="007979D1">
            <w:pPr>
              <w:pStyle w:val="ConsPlusNormal"/>
            </w:pPr>
            <w:r>
              <w:t>Итого возможные доходы за период __________________________ г.</w:t>
            </w:r>
          </w:p>
        </w:tc>
        <w:tc>
          <w:tcPr>
            <w:tcW w:w="2438"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lastRenderedPageBreak/>
        <w:t xml:space="preserve">6.4.   Другие   сведения   о   </w:t>
      </w:r>
      <w:proofErr w:type="gramStart"/>
      <w:r>
        <w:t>дополнительных  расходах</w:t>
      </w:r>
      <w:proofErr w:type="gramEnd"/>
      <w:r>
        <w:t xml:space="preserve">  (доходах)  бюджета</w:t>
      </w:r>
    </w:p>
    <w:p w:rsidR="007979D1" w:rsidRDefault="007979D1">
      <w:pPr>
        <w:pStyle w:val="ConsPlusNonformat"/>
        <w:jc w:val="both"/>
      </w:pPr>
      <w:r>
        <w:t>Заполярного района, возникающих в связи с введением предлагаемого правового</w:t>
      </w:r>
    </w:p>
    <w:p w:rsidR="007979D1" w:rsidRDefault="007979D1">
      <w:pPr>
        <w:pStyle w:val="ConsPlusNonformat"/>
        <w:jc w:val="both"/>
      </w:pPr>
      <w:r>
        <w:t>регулирования:</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(место для текстового описания)</w:t>
      </w:r>
    </w:p>
    <w:p w:rsidR="007979D1" w:rsidRDefault="007979D1">
      <w:pPr>
        <w:pStyle w:val="ConsPlusNonformat"/>
        <w:jc w:val="both"/>
      </w:pPr>
    </w:p>
    <w:p w:rsidR="007979D1" w:rsidRDefault="007979D1">
      <w:pPr>
        <w:pStyle w:val="ConsPlusNonformat"/>
        <w:jc w:val="both"/>
      </w:pPr>
      <w:r>
        <w:t xml:space="preserve">           7. Изменение обязанностей (ограничений) потенциальных</w:t>
      </w:r>
    </w:p>
    <w:p w:rsidR="007979D1" w:rsidRDefault="007979D1">
      <w:pPr>
        <w:pStyle w:val="ConsPlusNonformat"/>
        <w:jc w:val="both"/>
      </w:pPr>
      <w:r>
        <w:t xml:space="preserve">             адресатов предлагаемого правового регулирования и</w:t>
      </w:r>
    </w:p>
    <w:p w:rsidR="007979D1" w:rsidRDefault="007979D1">
      <w:pPr>
        <w:pStyle w:val="ConsPlusNonformat"/>
        <w:jc w:val="both"/>
      </w:pPr>
      <w:r>
        <w:t xml:space="preserve">             связанные с ними дополнительные расходы (доходы)</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288"/>
        <w:gridCol w:w="3402"/>
      </w:tblGrid>
      <w:tr w:rsidR="007979D1">
        <w:tc>
          <w:tcPr>
            <w:tcW w:w="2381" w:type="dxa"/>
          </w:tcPr>
          <w:p w:rsidR="007979D1" w:rsidRDefault="007979D1">
            <w:pPr>
              <w:pStyle w:val="ConsPlusNormal"/>
              <w:jc w:val="center"/>
            </w:pPr>
            <w:r>
              <w:t xml:space="preserve">7.1. Группы потенциальных адресатов предлагаемого правового регулирования (в соответствии с </w:t>
            </w:r>
            <w:hyperlink w:anchor="P356">
              <w:r>
                <w:rPr>
                  <w:color w:val="0000FF"/>
                </w:rPr>
                <w:t>п. 4.1</w:t>
              </w:r>
            </w:hyperlink>
            <w:r>
              <w:t xml:space="preserve"> сводного отчета)</w:t>
            </w:r>
          </w:p>
        </w:tc>
        <w:tc>
          <w:tcPr>
            <w:tcW w:w="3288" w:type="dxa"/>
          </w:tcPr>
          <w:p w:rsidR="007979D1" w:rsidRDefault="007979D1">
            <w:pPr>
              <w:pStyle w:val="ConsPlusNormal"/>
              <w:jc w:val="center"/>
            </w:pPr>
            <w: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3402" w:type="dxa"/>
          </w:tcPr>
          <w:p w:rsidR="007979D1" w:rsidRDefault="007979D1">
            <w:pPr>
              <w:pStyle w:val="ConsPlusNormal"/>
              <w:jc w:val="center"/>
            </w:pPr>
            <w:r>
              <w:t>7.3. Описание расходов и возможных доходов, связанных с введением предлагаемого правового регулирования</w:t>
            </w:r>
          </w:p>
        </w:tc>
      </w:tr>
      <w:tr w:rsidR="007979D1">
        <w:tc>
          <w:tcPr>
            <w:tcW w:w="2381" w:type="dxa"/>
          </w:tcPr>
          <w:p w:rsidR="007979D1" w:rsidRDefault="007979D1">
            <w:pPr>
              <w:pStyle w:val="ConsPlusNormal"/>
            </w:pPr>
            <w:r>
              <w:t>Группа 1</w:t>
            </w:r>
          </w:p>
        </w:tc>
        <w:tc>
          <w:tcPr>
            <w:tcW w:w="3288" w:type="dxa"/>
          </w:tcPr>
          <w:p w:rsidR="007979D1" w:rsidRDefault="007979D1">
            <w:pPr>
              <w:pStyle w:val="ConsPlusNormal"/>
            </w:pPr>
          </w:p>
        </w:tc>
        <w:tc>
          <w:tcPr>
            <w:tcW w:w="3402" w:type="dxa"/>
          </w:tcPr>
          <w:p w:rsidR="007979D1" w:rsidRDefault="007979D1">
            <w:pPr>
              <w:pStyle w:val="ConsPlusNormal"/>
            </w:pPr>
          </w:p>
        </w:tc>
      </w:tr>
      <w:tr w:rsidR="007979D1">
        <w:tc>
          <w:tcPr>
            <w:tcW w:w="2381" w:type="dxa"/>
          </w:tcPr>
          <w:p w:rsidR="007979D1" w:rsidRDefault="007979D1">
            <w:pPr>
              <w:pStyle w:val="ConsPlusNormal"/>
            </w:pPr>
            <w:r>
              <w:t>Группа N</w:t>
            </w:r>
          </w:p>
        </w:tc>
        <w:tc>
          <w:tcPr>
            <w:tcW w:w="3288" w:type="dxa"/>
          </w:tcPr>
          <w:p w:rsidR="007979D1" w:rsidRDefault="007979D1">
            <w:pPr>
              <w:pStyle w:val="ConsPlusNormal"/>
            </w:pPr>
          </w:p>
        </w:tc>
        <w:tc>
          <w:tcPr>
            <w:tcW w:w="3402"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t>Руководитель органа-разработчика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(инициалы, фамилия, дата, подпись)</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3</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9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9D1" w:rsidRDefault="007979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9D1" w:rsidRDefault="007979D1">
            <w:pPr>
              <w:pStyle w:val="ConsPlusNormal"/>
              <w:jc w:val="center"/>
            </w:pPr>
            <w:r>
              <w:rPr>
                <w:color w:val="392C69"/>
              </w:rPr>
              <w:t>Список изменяющих документов</w:t>
            </w:r>
          </w:p>
          <w:p w:rsidR="007979D1" w:rsidRDefault="007979D1">
            <w:pPr>
              <w:pStyle w:val="ConsPlusNormal"/>
              <w:jc w:val="center"/>
            </w:pPr>
            <w:r>
              <w:rPr>
                <w:color w:val="392C69"/>
              </w:rPr>
              <w:t xml:space="preserve">(в ред. </w:t>
            </w:r>
            <w:hyperlink r:id="rId18">
              <w:r>
                <w:rPr>
                  <w:color w:val="0000FF"/>
                </w:rPr>
                <w:t>решения</w:t>
              </w:r>
            </w:hyperlink>
            <w:r>
              <w:rPr>
                <w:color w:val="392C69"/>
              </w:rPr>
              <w:t xml:space="preserve"> Совета муниципального района "Заполярный район"</w:t>
            </w:r>
          </w:p>
          <w:p w:rsidR="007979D1" w:rsidRDefault="007979D1">
            <w:pPr>
              <w:pStyle w:val="ConsPlusNormal"/>
              <w:jc w:val="center"/>
            </w:pPr>
            <w:r>
              <w:rPr>
                <w:color w:val="392C69"/>
              </w:rPr>
              <w:t>от 28.10.2021 N 154-р)</w:t>
            </w: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bookmarkStart w:id="36" w:name="P455"/>
      <w:bookmarkEnd w:id="36"/>
      <w:r>
        <w:t xml:space="preserve">                                 Извещение</w:t>
      </w:r>
    </w:p>
    <w:p w:rsidR="007979D1" w:rsidRDefault="007979D1">
      <w:pPr>
        <w:pStyle w:val="ConsPlusNonformat"/>
        <w:jc w:val="both"/>
      </w:pPr>
      <w:r>
        <w:t xml:space="preserve">              о проведении публичных консультаций по проекту</w:t>
      </w:r>
    </w:p>
    <w:p w:rsidR="007979D1" w:rsidRDefault="007979D1">
      <w:pPr>
        <w:pStyle w:val="ConsPlusNonformat"/>
        <w:jc w:val="both"/>
      </w:pPr>
      <w:r>
        <w:t xml:space="preserve">                муниципального нормативного правового акта</w:t>
      </w:r>
    </w:p>
    <w:p w:rsidR="007979D1" w:rsidRDefault="007979D1">
      <w:pPr>
        <w:pStyle w:val="ConsPlusNonformat"/>
        <w:jc w:val="both"/>
      </w:pPr>
    </w:p>
    <w:p w:rsidR="007979D1" w:rsidRDefault="007979D1">
      <w:pPr>
        <w:pStyle w:val="ConsPlusNonformat"/>
        <w:jc w:val="both"/>
      </w:pPr>
      <w:bookmarkStart w:id="37" w:name="P459"/>
      <w:bookmarkEnd w:id="37"/>
      <w:r>
        <w:t xml:space="preserve">                            I. Приглашение </w:t>
      </w:r>
      <w:hyperlink w:anchor="P494">
        <w:r>
          <w:rPr>
            <w:color w:val="0000FF"/>
          </w:rPr>
          <w:t>&lt;1&gt;</w:t>
        </w:r>
      </w:hyperlink>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(указывается наименование органа местного самоуправления, в котором</w:t>
      </w:r>
    </w:p>
    <w:p w:rsidR="007979D1" w:rsidRDefault="007979D1">
      <w:pPr>
        <w:pStyle w:val="ConsPlusNonformat"/>
        <w:jc w:val="both"/>
      </w:pPr>
      <w:r>
        <w:t xml:space="preserve">       разработан проект муниципального нормативного правового акта)</w:t>
      </w:r>
    </w:p>
    <w:p w:rsidR="007979D1" w:rsidRDefault="007979D1">
      <w:pPr>
        <w:pStyle w:val="ConsPlusNonformat"/>
        <w:jc w:val="both"/>
      </w:pPr>
      <w:proofErr w:type="gramStart"/>
      <w:r>
        <w:t>приглашает  Вас</w:t>
      </w:r>
      <w:proofErr w:type="gramEnd"/>
      <w:r>
        <w:t xml:space="preserve">  принять  участие  в  публичных  консультациях  по  проекту</w:t>
      </w:r>
    </w:p>
    <w:p w:rsidR="007979D1" w:rsidRDefault="007979D1">
      <w:pPr>
        <w:pStyle w:val="ConsPlusNonformat"/>
        <w:jc w:val="both"/>
      </w:pPr>
      <w:r>
        <w:t>муниципального нормативного правового акта: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lastRenderedPageBreak/>
        <w:t xml:space="preserve">  (указывается наименование проекта муниципального нормативного правового</w:t>
      </w:r>
    </w:p>
    <w:p w:rsidR="007979D1" w:rsidRDefault="007979D1">
      <w:pPr>
        <w:pStyle w:val="ConsPlusNonformat"/>
        <w:jc w:val="both"/>
      </w:pPr>
      <w:r>
        <w:t xml:space="preserve">                                   акта)</w:t>
      </w:r>
    </w:p>
    <w:p w:rsidR="007979D1" w:rsidRDefault="007979D1">
      <w:pPr>
        <w:pStyle w:val="ConsPlusNonformat"/>
        <w:jc w:val="both"/>
      </w:pPr>
      <w:r>
        <w:t xml:space="preserve">    Просим  Вас  ответить  на  вопросы,  указанные  в  </w:t>
      </w:r>
      <w:hyperlink w:anchor="P521">
        <w:r>
          <w:rPr>
            <w:color w:val="0000FF"/>
          </w:rPr>
          <w:t>разделе V</w:t>
        </w:r>
      </w:hyperlink>
      <w:r>
        <w:t xml:space="preserve"> настоящего</w:t>
      </w:r>
    </w:p>
    <w:p w:rsidR="007979D1" w:rsidRDefault="007979D1">
      <w:pPr>
        <w:pStyle w:val="ConsPlusNonformat"/>
        <w:jc w:val="both"/>
      </w:pPr>
      <w:proofErr w:type="gramStart"/>
      <w:r>
        <w:t>извещения,  и</w:t>
      </w:r>
      <w:proofErr w:type="gramEnd"/>
      <w:r>
        <w:t xml:space="preserve">  предоставить  свои  предложения  по  проекту  муниципального</w:t>
      </w:r>
    </w:p>
    <w:p w:rsidR="007979D1" w:rsidRDefault="007979D1">
      <w:pPr>
        <w:pStyle w:val="ConsPlusNonformat"/>
        <w:jc w:val="both"/>
      </w:pPr>
      <w:r>
        <w:t>нормативного правового акта.</w:t>
      </w:r>
    </w:p>
    <w:p w:rsidR="007979D1" w:rsidRDefault="007979D1">
      <w:pPr>
        <w:pStyle w:val="ConsPlusNonformat"/>
        <w:jc w:val="both"/>
      </w:pPr>
      <w:r>
        <w:t xml:space="preserve">    Заранее благодарим за сотрудничество.</w:t>
      </w:r>
    </w:p>
    <w:p w:rsidR="007979D1" w:rsidRDefault="007979D1">
      <w:pPr>
        <w:pStyle w:val="ConsPlusNonformat"/>
        <w:jc w:val="both"/>
      </w:pPr>
    </w:p>
    <w:p w:rsidR="007979D1" w:rsidRDefault="007979D1">
      <w:pPr>
        <w:pStyle w:val="ConsPlusNonformat"/>
        <w:jc w:val="both"/>
      </w:pPr>
      <w:r>
        <w:t xml:space="preserve">         II. Информация о сроке проведения публичных консультаций</w:t>
      </w:r>
    </w:p>
    <w:p w:rsidR="007979D1" w:rsidRDefault="007979D1">
      <w:pPr>
        <w:pStyle w:val="ConsPlusNonformat"/>
        <w:jc w:val="both"/>
      </w:pPr>
    </w:p>
    <w:p w:rsidR="007979D1" w:rsidRDefault="007979D1">
      <w:pPr>
        <w:pStyle w:val="ConsPlusNonformat"/>
        <w:jc w:val="both"/>
      </w:pPr>
      <w:r>
        <w:t xml:space="preserve">    </w:t>
      </w:r>
      <w:proofErr w:type="gramStart"/>
      <w:r>
        <w:t>Публичные  консультации</w:t>
      </w:r>
      <w:proofErr w:type="gramEnd"/>
      <w:r>
        <w:t xml:space="preserve"> проводятся в течение 10 рабочих дней, следующих</w:t>
      </w:r>
    </w:p>
    <w:p w:rsidR="007979D1" w:rsidRDefault="007979D1">
      <w:pPr>
        <w:pStyle w:val="ConsPlusNonformat"/>
        <w:jc w:val="both"/>
      </w:pPr>
      <w:proofErr w:type="gramStart"/>
      <w:r>
        <w:t>за  днем</w:t>
      </w:r>
      <w:proofErr w:type="gramEnd"/>
      <w:r>
        <w:t xml:space="preserve">  размещения  настоящего  извещения  на  официальном  сайте  органа</w:t>
      </w:r>
    </w:p>
    <w:p w:rsidR="007979D1" w:rsidRDefault="007979D1">
      <w:pPr>
        <w:pStyle w:val="ConsPlusNonformat"/>
        <w:jc w:val="both"/>
      </w:pPr>
      <w:r>
        <w:t xml:space="preserve">местного   </w:t>
      </w:r>
      <w:proofErr w:type="gramStart"/>
      <w:r>
        <w:t xml:space="preserve">самоуправления,   </w:t>
      </w:r>
      <w:proofErr w:type="gramEnd"/>
      <w:r>
        <w:t>в  котором  разработан  проект  муниципального</w:t>
      </w:r>
    </w:p>
    <w:p w:rsidR="007979D1" w:rsidRDefault="007979D1">
      <w:pPr>
        <w:pStyle w:val="ConsPlusNonformat"/>
        <w:jc w:val="both"/>
      </w:pPr>
      <w:r>
        <w:t>нормативного правового акта.</w:t>
      </w:r>
    </w:p>
    <w:p w:rsidR="007979D1" w:rsidRDefault="007979D1">
      <w:pPr>
        <w:pStyle w:val="ConsPlusNonformat"/>
        <w:jc w:val="both"/>
      </w:pPr>
      <w:r>
        <w:t xml:space="preserve">    Ответы   на   </w:t>
      </w:r>
      <w:proofErr w:type="gramStart"/>
      <w:r>
        <w:t>вопросы  и</w:t>
      </w:r>
      <w:proofErr w:type="gramEnd"/>
      <w:r>
        <w:t xml:space="preserve">  предложения  в  рамках  проведения  публичных</w:t>
      </w:r>
    </w:p>
    <w:p w:rsidR="007979D1" w:rsidRDefault="007979D1">
      <w:pPr>
        <w:pStyle w:val="ConsPlusNonformat"/>
        <w:jc w:val="both"/>
      </w:pPr>
      <w:r>
        <w:t>консультаций принимаются в указанный срок.</w:t>
      </w:r>
    </w:p>
    <w:p w:rsidR="007979D1" w:rsidRDefault="007979D1">
      <w:pPr>
        <w:pStyle w:val="ConsPlusNonformat"/>
        <w:jc w:val="both"/>
      </w:pPr>
    </w:p>
    <w:p w:rsidR="007979D1" w:rsidRDefault="007979D1">
      <w:pPr>
        <w:pStyle w:val="ConsPlusNonformat"/>
        <w:jc w:val="both"/>
      </w:pPr>
      <w:bookmarkStart w:id="38" w:name="P482"/>
      <w:bookmarkEnd w:id="38"/>
      <w:r>
        <w:t xml:space="preserve">                 III. Информация о способах обратной связи</w:t>
      </w:r>
    </w:p>
    <w:p w:rsidR="007979D1" w:rsidRDefault="007979D1">
      <w:pPr>
        <w:pStyle w:val="ConsPlusNonformat"/>
        <w:jc w:val="both"/>
      </w:pPr>
    </w:p>
    <w:p w:rsidR="007979D1" w:rsidRDefault="007979D1">
      <w:pPr>
        <w:pStyle w:val="ConsPlusNonformat"/>
        <w:jc w:val="both"/>
      </w:pPr>
      <w:r>
        <w:t xml:space="preserve">    </w:t>
      </w:r>
      <w:proofErr w:type="gramStart"/>
      <w:r>
        <w:t>Свои  ответы</w:t>
      </w:r>
      <w:proofErr w:type="gramEnd"/>
      <w:r>
        <w:t xml:space="preserve"> на вопросы и предложения Вы можете направить любым удобным</w:t>
      </w:r>
    </w:p>
    <w:p w:rsidR="007979D1" w:rsidRDefault="007979D1">
      <w:pPr>
        <w:pStyle w:val="ConsPlusNonformat"/>
        <w:jc w:val="both"/>
      </w:pPr>
      <w:r>
        <w:t>для Вас способом:</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(указываются конкретные способы направления сообщений заинтересованными</w:t>
      </w:r>
    </w:p>
    <w:p w:rsidR="007979D1" w:rsidRDefault="007979D1">
      <w:pPr>
        <w:pStyle w:val="ConsPlusNonformat"/>
        <w:jc w:val="both"/>
      </w:pPr>
      <w:r>
        <w:t xml:space="preserve">    лицами: на бумажном носителе почтой, по факсу, по электронной почте</w:t>
      </w:r>
    </w:p>
    <w:p w:rsidR="007979D1" w:rsidRDefault="007979D1">
      <w:pPr>
        <w:pStyle w:val="ConsPlusNonformat"/>
        <w:jc w:val="both"/>
      </w:pPr>
      <w:r>
        <w:t xml:space="preserve">     или с использованием соответствующего сервиса официального сайта</w:t>
      </w:r>
    </w:p>
    <w:p w:rsidR="007979D1" w:rsidRDefault="007979D1">
      <w:pPr>
        <w:pStyle w:val="ConsPlusNonformat"/>
        <w:jc w:val="both"/>
      </w:pPr>
    </w:p>
    <w:p w:rsidR="007979D1" w:rsidRDefault="007979D1">
      <w:pPr>
        <w:pStyle w:val="ConsPlusNonformat"/>
        <w:jc w:val="both"/>
      </w:pPr>
      <w:r>
        <w:t xml:space="preserve">                   при наличии технической возможности)</w:t>
      </w:r>
    </w:p>
    <w:p w:rsidR="007979D1" w:rsidRDefault="007979D1">
      <w:pPr>
        <w:pStyle w:val="ConsPlusNonformat"/>
        <w:jc w:val="both"/>
      </w:pPr>
    </w:p>
    <w:p w:rsidR="007979D1" w:rsidRDefault="007979D1">
      <w:pPr>
        <w:pStyle w:val="ConsPlusNonformat"/>
        <w:jc w:val="both"/>
      </w:pPr>
      <w:r>
        <w:t xml:space="preserve">    --------------------------------</w:t>
      </w:r>
    </w:p>
    <w:p w:rsidR="007979D1" w:rsidRDefault="007979D1">
      <w:pPr>
        <w:pStyle w:val="ConsPlusNonformat"/>
        <w:jc w:val="both"/>
      </w:pPr>
      <w:bookmarkStart w:id="39" w:name="P494"/>
      <w:bookmarkEnd w:id="39"/>
      <w:r>
        <w:t xml:space="preserve">    &lt;1&gt; </w:t>
      </w:r>
      <w:hyperlink w:anchor="P459">
        <w:r>
          <w:rPr>
            <w:color w:val="0000FF"/>
          </w:rPr>
          <w:t>Разделы I</w:t>
        </w:r>
      </w:hyperlink>
      <w:r>
        <w:t xml:space="preserve">, </w:t>
      </w:r>
      <w:hyperlink w:anchor="P482">
        <w:r>
          <w:rPr>
            <w:color w:val="0000FF"/>
          </w:rPr>
          <w:t>III</w:t>
        </w:r>
      </w:hyperlink>
      <w:r>
        <w:t xml:space="preserve"> заполняются разработчиком проекта правового акта.</w:t>
      </w:r>
    </w:p>
    <w:p w:rsidR="007979D1" w:rsidRDefault="007979D1">
      <w:pPr>
        <w:pStyle w:val="ConsPlusNonformat"/>
        <w:jc w:val="both"/>
      </w:pPr>
    </w:p>
    <w:p w:rsidR="007979D1" w:rsidRDefault="007979D1">
      <w:pPr>
        <w:pStyle w:val="ConsPlusNonformat"/>
        <w:jc w:val="both"/>
      </w:pPr>
      <w:r>
        <w:t xml:space="preserve">    </w:t>
      </w:r>
      <w:proofErr w:type="gramStart"/>
      <w:r>
        <w:t>Контактная  информация</w:t>
      </w:r>
      <w:proofErr w:type="gramEnd"/>
      <w:r>
        <w:t xml:space="preserve">  органа местного самоуправления разрабатывающего</w:t>
      </w:r>
    </w:p>
    <w:p w:rsidR="007979D1" w:rsidRDefault="007979D1">
      <w:pPr>
        <w:pStyle w:val="ConsPlusNonformat"/>
        <w:jc w:val="both"/>
      </w:pPr>
      <w:r>
        <w:t>проект муниципального нормативного правового акта: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(наименование органа местного самоуправления, фамилия, имя, отчество,</w:t>
      </w:r>
    </w:p>
    <w:p w:rsidR="007979D1" w:rsidRDefault="007979D1">
      <w:pPr>
        <w:pStyle w:val="ConsPlusNonformat"/>
        <w:jc w:val="both"/>
      </w:pPr>
      <w:r>
        <w:t xml:space="preserve">  занимаемая должность, почтовый адрес, телефон, факс, адрес электронной</w:t>
      </w:r>
    </w:p>
    <w:p w:rsidR="007979D1" w:rsidRDefault="007979D1">
      <w:pPr>
        <w:pStyle w:val="ConsPlusNonformat"/>
        <w:jc w:val="both"/>
      </w:pPr>
      <w:r>
        <w:t xml:space="preserve">                          почты контактного лица)</w:t>
      </w:r>
    </w:p>
    <w:p w:rsidR="007979D1" w:rsidRDefault="007979D1">
      <w:pPr>
        <w:pStyle w:val="ConsPlusNonformat"/>
        <w:jc w:val="both"/>
      </w:pPr>
    </w:p>
    <w:p w:rsidR="007979D1" w:rsidRDefault="007979D1">
      <w:pPr>
        <w:pStyle w:val="ConsPlusNonformat"/>
        <w:jc w:val="both"/>
      </w:pPr>
      <w:bookmarkStart w:id="40" w:name="P503"/>
      <w:bookmarkEnd w:id="40"/>
      <w:r>
        <w:t xml:space="preserve">             IV. Контактная информация об участнике публичных</w:t>
      </w:r>
    </w:p>
    <w:p w:rsidR="007979D1" w:rsidRDefault="007979D1">
      <w:pPr>
        <w:pStyle w:val="ConsPlusNonformat"/>
        <w:jc w:val="both"/>
      </w:pPr>
      <w:r>
        <w:t xml:space="preserve">                             консультаций </w:t>
      </w:r>
      <w:hyperlink w:anchor="P654">
        <w:r>
          <w:rPr>
            <w:color w:val="0000FF"/>
          </w:rPr>
          <w:t>&lt;2&gt;</w:t>
        </w:r>
      </w:hyperlink>
    </w:p>
    <w:p w:rsidR="007979D1" w:rsidRDefault="007979D1">
      <w:pPr>
        <w:pStyle w:val="ConsPlusNonformat"/>
        <w:jc w:val="both"/>
      </w:pPr>
    </w:p>
    <w:p w:rsidR="007979D1" w:rsidRDefault="007979D1">
      <w:pPr>
        <w:pStyle w:val="ConsPlusNonformat"/>
        <w:jc w:val="both"/>
      </w:pPr>
      <w:r>
        <w:t>1. ________________________________________________________________________</w:t>
      </w:r>
    </w:p>
    <w:p w:rsidR="007979D1" w:rsidRDefault="007979D1">
      <w:pPr>
        <w:pStyle w:val="ConsPlusNonformat"/>
        <w:jc w:val="both"/>
      </w:pPr>
      <w:r>
        <w:t xml:space="preserve">  (указываются наименование юридического лица или фамилия, имя, отчество</w:t>
      </w:r>
    </w:p>
    <w:p w:rsidR="007979D1" w:rsidRDefault="007979D1">
      <w:pPr>
        <w:pStyle w:val="ConsPlusNonformat"/>
        <w:jc w:val="both"/>
      </w:pPr>
      <w:r>
        <w:t xml:space="preserve">       индивидуального предпринимателя (субъекта предпринимательской</w:t>
      </w:r>
    </w:p>
    <w:p w:rsidR="007979D1" w:rsidRDefault="007979D1">
      <w:pPr>
        <w:pStyle w:val="ConsPlusNonformat"/>
        <w:jc w:val="both"/>
      </w:pPr>
      <w:r>
        <w:t xml:space="preserve"> и иной экономической деятельности), физического лица, представляющих свои</w:t>
      </w:r>
    </w:p>
    <w:p w:rsidR="007979D1" w:rsidRDefault="007979D1">
      <w:pPr>
        <w:pStyle w:val="ConsPlusNonformat"/>
        <w:jc w:val="both"/>
      </w:pPr>
      <w:r>
        <w:t xml:space="preserve">                     ответы на вопросы и предложения)</w:t>
      </w:r>
    </w:p>
    <w:p w:rsidR="007979D1" w:rsidRDefault="007979D1">
      <w:pPr>
        <w:pStyle w:val="ConsPlusNonformat"/>
        <w:jc w:val="both"/>
      </w:pPr>
      <w:r>
        <w:t>2. ________________________________________________________________________</w:t>
      </w:r>
    </w:p>
    <w:p w:rsidR="007979D1" w:rsidRDefault="007979D1">
      <w:pPr>
        <w:pStyle w:val="ConsPlusNonformat"/>
        <w:jc w:val="both"/>
      </w:pPr>
      <w:r>
        <w:t xml:space="preserve">      (указывается сфера деятельности субъекта предпринимательской и</w:t>
      </w:r>
    </w:p>
    <w:p w:rsidR="007979D1" w:rsidRDefault="007979D1">
      <w:pPr>
        <w:pStyle w:val="ConsPlusNonformat"/>
        <w:jc w:val="both"/>
      </w:pPr>
      <w:r>
        <w:t xml:space="preserve">      иной экономической деятельности и иного заинтересованного лица,</w:t>
      </w:r>
    </w:p>
    <w:p w:rsidR="007979D1" w:rsidRDefault="007979D1">
      <w:pPr>
        <w:pStyle w:val="ConsPlusNonformat"/>
        <w:jc w:val="both"/>
      </w:pPr>
      <w:r>
        <w:t xml:space="preserve">           представляющих свои ответы на вопросы и предложения)</w:t>
      </w:r>
    </w:p>
    <w:p w:rsidR="007979D1" w:rsidRDefault="007979D1">
      <w:pPr>
        <w:pStyle w:val="ConsPlusNonformat"/>
        <w:jc w:val="both"/>
      </w:pPr>
      <w:r>
        <w:t>3. ________________________________________________________________________</w:t>
      </w:r>
    </w:p>
    <w:p w:rsidR="007979D1" w:rsidRDefault="007979D1">
      <w:pPr>
        <w:pStyle w:val="ConsPlusNonformat"/>
        <w:jc w:val="both"/>
      </w:pPr>
      <w:r>
        <w:t xml:space="preserve">      (указываются контактная информация субъекта предпринимательской</w:t>
      </w:r>
    </w:p>
    <w:p w:rsidR="007979D1" w:rsidRDefault="007979D1">
      <w:pPr>
        <w:pStyle w:val="ConsPlusNonformat"/>
        <w:jc w:val="both"/>
      </w:pPr>
      <w:r>
        <w:t xml:space="preserve">     и </w:t>
      </w:r>
      <w:proofErr w:type="gramStart"/>
      <w:r>
        <w:t>иной экономической деятельности</w:t>
      </w:r>
      <w:proofErr w:type="gramEnd"/>
      <w:r>
        <w:t xml:space="preserve"> и иного заинтересованного лица,</w:t>
      </w:r>
    </w:p>
    <w:p w:rsidR="007979D1" w:rsidRDefault="007979D1">
      <w:pPr>
        <w:pStyle w:val="ConsPlusNonformat"/>
        <w:jc w:val="both"/>
      </w:pPr>
      <w:r>
        <w:t xml:space="preserve">     представляющих свои ответы на вопросы и предложения, в том числе</w:t>
      </w:r>
    </w:p>
    <w:p w:rsidR="007979D1" w:rsidRDefault="007979D1">
      <w:pPr>
        <w:pStyle w:val="ConsPlusNonformat"/>
        <w:jc w:val="both"/>
      </w:pPr>
      <w:r>
        <w:t xml:space="preserve">          почтовый адрес, телефон, факс, адрес электронной почты)</w:t>
      </w:r>
    </w:p>
    <w:p w:rsidR="007979D1" w:rsidRDefault="007979D1">
      <w:pPr>
        <w:pStyle w:val="ConsPlusNonformat"/>
        <w:jc w:val="both"/>
      </w:pPr>
    </w:p>
    <w:p w:rsidR="007979D1" w:rsidRDefault="007979D1">
      <w:pPr>
        <w:pStyle w:val="ConsPlusNonformat"/>
        <w:jc w:val="both"/>
      </w:pPr>
      <w:bookmarkStart w:id="41" w:name="P521"/>
      <w:bookmarkEnd w:id="41"/>
      <w:r>
        <w:t xml:space="preserve">              V. Вопросы участнику публичных консультаций </w:t>
      </w:r>
      <w:hyperlink w:anchor="P655">
        <w:r>
          <w:rPr>
            <w:color w:val="0000FF"/>
          </w:rPr>
          <w:t>&lt;3&gt;</w:t>
        </w:r>
      </w:hyperlink>
    </w:p>
    <w:p w:rsidR="007979D1" w:rsidRDefault="007979D1">
      <w:pPr>
        <w:pStyle w:val="ConsPlusNonformat"/>
        <w:jc w:val="both"/>
      </w:pPr>
    </w:p>
    <w:p w:rsidR="007979D1" w:rsidRDefault="007979D1">
      <w:pPr>
        <w:pStyle w:val="ConsPlusNonformat"/>
        <w:jc w:val="both"/>
      </w:pPr>
      <w:r>
        <w:t xml:space="preserve">1.  </w:t>
      </w:r>
      <w:proofErr w:type="gramStart"/>
      <w:r>
        <w:t>Действительно  ли</w:t>
      </w:r>
      <w:proofErr w:type="gramEnd"/>
      <w:r>
        <w:t xml:space="preserve"> существует и насколько актуальна проблема, на решение</w:t>
      </w:r>
    </w:p>
    <w:p w:rsidR="007979D1" w:rsidRDefault="007979D1">
      <w:pPr>
        <w:pStyle w:val="ConsPlusNonformat"/>
        <w:jc w:val="both"/>
      </w:pPr>
      <w:r>
        <w:t>которой направлен проект муниципального нормативного правового акта?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2.  </w:t>
      </w:r>
      <w:proofErr w:type="gramStart"/>
      <w:r>
        <w:t>Какие  негативные</w:t>
      </w:r>
      <w:proofErr w:type="gramEnd"/>
      <w:r>
        <w:t xml:space="preserve"> эффекты вызывает наличие проблемы в настоящее время и</w:t>
      </w:r>
    </w:p>
    <w:p w:rsidR="007979D1" w:rsidRDefault="007979D1">
      <w:pPr>
        <w:pStyle w:val="ConsPlusNonformat"/>
        <w:jc w:val="both"/>
      </w:pPr>
      <w:r>
        <w:t>какими могут быть последствия в будущем?</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lastRenderedPageBreak/>
        <w:t xml:space="preserve">       (ответ участника публичных консультаций на указанный вопрос)</w:t>
      </w:r>
    </w:p>
    <w:p w:rsidR="007979D1" w:rsidRDefault="007979D1">
      <w:pPr>
        <w:pStyle w:val="ConsPlusNonformat"/>
        <w:jc w:val="both"/>
      </w:pPr>
      <w:r>
        <w:t>3. Соответствует ли цель проекта муниципального нормативного правового акта</w:t>
      </w:r>
    </w:p>
    <w:p w:rsidR="007979D1" w:rsidRDefault="007979D1">
      <w:pPr>
        <w:pStyle w:val="ConsPlusNonformat"/>
        <w:jc w:val="both"/>
      </w:pPr>
      <w:proofErr w:type="gramStart"/>
      <w:r>
        <w:t>проблеме,  на</w:t>
      </w:r>
      <w:proofErr w:type="gramEnd"/>
      <w:r>
        <w:t xml:space="preserve">  решение  которой  он  направлен?  Насколько верно обоснована</w:t>
      </w:r>
    </w:p>
    <w:p w:rsidR="007979D1" w:rsidRDefault="007979D1">
      <w:pPr>
        <w:pStyle w:val="ConsPlusNonformat"/>
        <w:jc w:val="both"/>
      </w:pPr>
      <w:r>
        <w:t>необходимость принятия проекта?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4.  </w:t>
      </w:r>
      <w:proofErr w:type="gramStart"/>
      <w:r>
        <w:t>Является  ли</w:t>
      </w:r>
      <w:proofErr w:type="gramEnd"/>
      <w:r>
        <w:t xml:space="preserve">  выбранный  вариант  достижения  заявленных целей (решения</w:t>
      </w:r>
    </w:p>
    <w:p w:rsidR="007979D1" w:rsidRDefault="007979D1">
      <w:pPr>
        <w:pStyle w:val="ConsPlusNonformat"/>
        <w:jc w:val="both"/>
      </w:pPr>
      <w:proofErr w:type="gramStart"/>
      <w:r>
        <w:t xml:space="preserve">проблемы)   </w:t>
      </w:r>
      <w:proofErr w:type="gramEnd"/>
      <w:r>
        <w:t xml:space="preserve">оптимальным?  </w:t>
      </w:r>
      <w:proofErr w:type="gramStart"/>
      <w:r>
        <w:t>Существуют  ли</w:t>
      </w:r>
      <w:proofErr w:type="gramEnd"/>
      <w:r>
        <w:t xml:space="preserve">  иные,  менее  затратные  и  более</w:t>
      </w:r>
    </w:p>
    <w:p w:rsidR="007979D1" w:rsidRDefault="007979D1">
      <w:pPr>
        <w:pStyle w:val="ConsPlusNonformat"/>
        <w:jc w:val="both"/>
      </w:pPr>
      <w:r>
        <w:t>эффективные варианты?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5.  Перечислите основных субъектов предпринимательской и иной экономической</w:t>
      </w:r>
    </w:p>
    <w:p w:rsidR="007979D1" w:rsidRDefault="007979D1">
      <w:pPr>
        <w:pStyle w:val="ConsPlusNonformat"/>
        <w:jc w:val="both"/>
      </w:pPr>
      <w:r>
        <w:t xml:space="preserve">деятельности </w:t>
      </w:r>
      <w:proofErr w:type="gramStart"/>
      <w:r>
        <w:t xml:space="preserve">   (</w:t>
      </w:r>
      <w:proofErr w:type="gramEnd"/>
      <w:r>
        <w:t>далее   -   адресаты   регулирования),   групп   адресатов</w:t>
      </w:r>
    </w:p>
    <w:p w:rsidR="007979D1" w:rsidRDefault="007979D1">
      <w:pPr>
        <w:pStyle w:val="ConsPlusNonformat"/>
        <w:jc w:val="both"/>
      </w:pPr>
      <w:proofErr w:type="gramStart"/>
      <w:r>
        <w:t>регулирования,  чьи</w:t>
      </w:r>
      <w:proofErr w:type="gramEnd"/>
      <w:r>
        <w:t xml:space="preserve">  интересы  могут  быть  затронуты  в  связи с принятием</w:t>
      </w:r>
    </w:p>
    <w:p w:rsidR="007979D1" w:rsidRDefault="007979D1">
      <w:pPr>
        <w:pStyle w:val="ConsPlusNonformat"/>
        <w:jc w:val="both"/>
      </w:pPr>
      <w:proofErr w:type="gramStart"/>
      <w:r>
        <w:t>муниципального  нормативного</w:t>
      </w:r>
      <w:proofErr w:type="gramEnd"/>
      <w:r>
        <w:t xml:space="preserve">  правового акта, предусмотренного проектом? По</w:t>
      </w:r>
    </w:p>
    <w:p w:rsidR="007979D1" w:rsidRDefault="007979D1">
      <w:pPr>
        <w:pStyle w:val="ConsPlusNonformat"/>
        <w:jc w:val="both"/>
      </w:pPr>
      <w:proofErr w:type="gramStart"/>
      <w:r>
        <w:t>возможности  опишите</w:t>
      </w:r>
      <w:proofErr w:type="gramEnd"/>
      <w:r>
        <w:t>,  каким  образом  и  в  какой  степени  (существенной,</w:t>
      </w:r>
    </w:p>
    <w:p w:rsidR="007979D1" w:rsidRDefault="007979D1">
      <w:pPr>
        <w:pStyle w:val="ConsPlusNonformat"/>
        <w:jc w:val="both"/>
      </w:pPr>
      <w:r>
        <w:t>несущественной) могут быть затронуты их интересы?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6. Считаете ли Вы, что проект муниципального нормативного правового акта не</w:t>
      </w:r>
    </w:p>
    <w:p w:rsidR="007979D1" w:rsidRDefault="007979D1">
      <w:pPr>
        <w:pStyle w:val="ConsPlusNonformat"/>
        <w:jc w:val="both"/>
      </w:pPr>
      <w:proofErr w:type="gramStart"/>
      <w:r>
        <w:t>соответствует  (</w:t>
      </w:r>
      <w:proofErr w:type="gramEnd"/>
      <w:r>
        <w:t>противоречит)  иным действующим нормативным правовым актам?</w:t>
      </w:r>
    </w:p>
    <w:p w:rsidR="007979D1" w:rsidRDefault="007979D1">
      <w:pPr>
        <w:pStyle w:val="ConsPlusNonformat"/>
        <w:jc w:val="both"/>
      </w:pPr>
      <w:r>
        <w:t>Если "Да", пожалуйста, укажите нормы/нормативные правовые акты.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7.  </w:t>
      </w:r>
      <w:proofErr w:type="gramStart"/>
      <w:r>
        <w:t>Интересы  каких</w:t>
      </w:r>
      <w:proofErr w:type="gramEnd"/>
      <w:r>
        <w:t xml:space="preserve">  групп  субъектов  предпринимательской и инвестиционной</w:t>
      </w:r>
    </w:p>
    <w:p w:rsidR="007979D1" w:rsidRDefault="007979D1">
      <w:pPr>
        <w:pStyle w:val="ConsPlusNonformat"/>
        <w:jc w:val="both"/>
      </w:pPr>
      <w:proofErr w:type="gramStart"/>
      <w:r>
        <w:t>деятельности  затрагиваются</w:t>
      </w:r>
      <w:proofErr w:type="gramEnd"/>
      <w:r>
        <w:t xml:space="preserve">  проектом муниципального нормативного правового</w:t>
      </w:r>
    </w:p>
    <w:p w:rsidR="007979D1" w:rsidRDefault="007979D1">
      <w:pPr>
        <w:pStyle w:val="ConsPlusNonformat"/>
        <w:jc w:val="both"/>
      </w:pPr>
      <w:proofErr w:type="gramStart"/>
      <w:r>
        <w:t>акта  (</w:t>
      </w:r>
      <w:proofErr w:type="gramEnd"/>
      <w:r>
        <w:t>по  видам,  по  отраслям,  по  количеству)?  Каким образом и в какой</w:t>
      </w:r>
    </w:p>
    <w:p w:rsidR="007979D1" w:rsidRDefault="007979D1">
      <w:pPr>
        <w:pStyle w:val="ConsPlusNonformat"/>
        <w:jc w:val="both"/>
      </w:pPr>
      <w:r>
        <w:t>степени (существенной, несущественной) могут быть затронуты эти интересы?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8.  </w:t>
      </w:r>
      <w:proofErr w:type="gramStart"/>
      <w:r>
        <w:t>Является  ли</w:t>
      </w:r>
      <w:proofErr w:type="gramEnd"/>
      <w:r>
        <w:t xml:space="preserve">  выбранный  вариант достижения поставленных целей (решения</w:t>
      </w:r>
    </w:p>
    <w:p w:rsidR="007979D1" w:rsidRDefault="007979D1">
      <w:pPr>
        <w:pStyle w:val="ConsPlusNonformat"/>
        <w:jc w:val="both"/>
      </w:pPr>
      <w:proofErr w:type="gramStart"/>
      <w:r>
        <w:t>проблемы)  оптимальным</w:t>
      </w:r>
      <w:proofErr w:type="gramEnd"/>
      <w:r>
        <w:t xml:space="preserve">  (в  том  числе  с  точки  зрения  выгод  и издержек</w:t>
      </w:r>
    </w:p>
    <w:p w:rsidR="007979D1" w:rsidRDefault="007979D1">
      <w:pPr>
        <w:pStyle w:val="ConsPlusNonformat"/>
        <w:jc w:val="both"/>
      </w:pPr>
      <w:r>
        <w:t xml:space="preserve">субъектов    предпринимательской    и    инвестиционной   </w:t>
      </w:r>
      <w:proofErr w:type="gramStart"/>
      <w:r>
        <w:t xml:space="preserve">деятельности)   </w:t>
      </w:r>
      <w:proofErr w:type="gramEnd"/>
      <w:r>
        <w:t>и</w:t>
      </w:r>
    </w:p>
    <w:p w:rsidR="007979D1" w:rsidRDefault="007979D1">
      <w:pPr>
        <w:pStyle w:val="ConsPlusNonformat"/>
        <w:jc w:val="both"/>
      </w:pPr>
      <w:r>
        <w:t>сбалансированным (с точки зрения интересов общества)?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9.   Уточните   возможные   качественные   и   </w:t>
      </w:r>
      <w:proofErr w:type="gramStart"/>
      <w:r>
        <w:t>количественные  (</w:t>
      </w:r>
      <w:proofErr w:type="gramEnd"/>
      <w:r>
        <w:t>денежные  и</w:t>
      </w:r>
    </w:p>
    <w:p w:rsidR="007979D1" w:rsidRDefault="007979D1">
      <w:pPr>
        <w:pStyle w:val="ConsPlusNonformat"/>
        <w:jc w:val="both"/>
      </w:pPr>
      <w:r>
        <w:t>натуральные) результаты воздействия выбранного варианта для важнейших групп</w:t>
      </w:r>
    </w:p>
    <w:p w:rsidR="007979D1" w:rsidRDefault="007979D1">
      <w:pPr>
        <w:pStyle w:val="ConsPlusNonformat"/>
        <w:jc w:val="both"/>
      </w:pPr>
      <w:proofErr w:type="gramStart"/>
      <w:r>
        <w:t>адресатов  регулирования</w:t>
      </w:r>
      <w:proofErr w:type="gramEnd"/>
      <w:r>
        <w:t xml:space="preserve">  (положительные  и  отрицательные). Какие издержки</w:t>
      </w:r>
    </w:p>
    <w:p w:rsidR="007979D1" w:rsidRDefault="007979D1">
      <w:pPr>
        <w:pStyle w:val="ConsPlusNonformat"/>
        <w:jc w:val="both"/>
      </w:pPr>
      <w:r>
        <w:t>(расходы) понесут адресаты регулирования в связи с принятием муниципального</w:t>
      </w:r>
    </w:p>
    <w:p w:rsidR="007979D1" w:rsidRDefault="007979D1">
      <w:pPr>
        <w:pStyle w:val="ConsPlusNonformat"/>
        <w:jc w:val="both"/>
      </w:pPr>
      <w:proofErr w:type="gramStart"/>
      <w:r>
        <w:t>нормативного  правового</w:t>
      </w:r>
      <w:proofErr w:type="gramEnd"/>
      <w:r>
        <w:t xml:space="preserve">  акта,  предусмотренного  проектом  (укрупненно,  в</w:t>
      </w:r>
    </w:p>
    <w:p w:rsidR="007979D1" w:rsidRDefault="007979D1">
      <w:pPr>
        <w:pStyle w:val="ConsPlusNonformat"/>
        <w:jc w:val="both"/>
      </w:pPr>
      <w:r>
        <w:t xml:space="preserve">денежном   эквиваленте)?   Какие   из   указанных   издержек   </w:t>
      </w:r>
      <w:proofErr w:type="gramStart"/>
      <w:r>
        <w:t>Вы  считаете</w:t>
      </w:r>
      <w:proofErr w:type="gramEnd"/>
    </w:p>
    <w:p w:rsidR="007979D1" w:rsidRDefault="007979D1">
      <w:pPr>
        <w:pStyle w:val="ConsPlusNonformat"/>
        <w:jc w:val="both"/>
      </w:pPr>
      <w:r>
        <w:t>необоснованными (избыточными, дублирующими)?</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10.  </w:t>
      </w:r>
      <w:proofErr w:type="gramStart"/>
      <w:r>
        <w:t>Существуют  ли</w:t>
      </w:r>
      <w:proofErr w:type="gramEnd"/>
      <w:r>
        <w:t xml:space="preserve"> иные варианты достижения целей муниципального правового</w:t>
      </w:r>
    </w:p>
    <w:p w:rsidR="007979D1" w:rsidRDefault="007979D1">
      <w:pPr>
        <w:pStyle w:val="ConsPlusNonformat"/>
        <w:jc w:val="both"/>
      </w:pPr>
      <w:r>
        <w:t>регулирования? Выделите те из них, которые, по Вашему мнению, были бы менее</w:t>
      </w:r>
    </w:p>
    <w:p w:rsidR="007979D1" w:rsidRDefault="007979D1">
      <w:pPr>
        <w:pStyle w:val="ConsPlusNonformat"/>
        <w:jc w:val="both"/>
      </w:pPr>
      <w:r>
        <w:t xml:space="preserve">затратными </w:t>
      </w:r>
      <w:proofErr w:type="gramStart"/>
      <w:r>
        <w:t xml:space="preserve">   (</w:t>
      </w:r>
      <w:proofErr w:type="gramEnd"/>
      <w:r>
        <w:t>обременительными)    для   ведения   предпринимательской   и</w:t>
      </w:r>
    </w:p>
    <w:p w:rsidR="007979D1" w:rsidRDefault="007979D1">
      <w:pPr>
        <w:pStyle w:val="ConsPlusNonformat"/>
        <w:jc w:val="both"/>
      </w:pPr>
      <w:proofErr w:type="gramStart"/>
      <w:r>
        <w:t>инвестиционной  деятельности</w:t>
      </w:r>
      <w:proofErr w:type="gramEnd"/>
      <w:r>
        <w:t xml:space="preserve">?  </w:t>
      </w:r>
      <w:proofErr w:type="gramStart"/>
      <w:r>
        <w:t>По  возможности</w:t>
      </w:r>
      <w:proofErr w:type="gramEnd"/>
      <w:r>
        <w:t xml:space="preserve"> опишите для каждого варианта</w:t>
      </w:r>
    </w:p>
    <w:p w:rsidR="007979D1" w:rsidRDefault="007979D1">
      <w:pPr>
        <w:pStyle w:val="ConsPlusNonformat"/>
        <w:jc w:val="both"/>
      </w:pPr>
      <w:proofErr w:type="gramStart"/>
      <w:r>
        <w:t>качественные  и</w:t>
      </w:r>
      <w:proofErr w:type="gramEnd"/>
      <w:r>
        <w:t xml:space="preserve">  количественные  (денежные  и  натуральные)  результаты  их</w:t>
      </w:r>
    </w:p>
    <w:p w:rsidR="007979D1" w:rsidRDefault="007979D1">
      <w:pPr>
        <w:pStyle w:val="ConsPlusNonformat"/>
        <w:jc w:val="both"/>
      </w:pPr>
      <w:r>
        <w:t>воздействия для определенных Вами групп адресатов регулирования.</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11.   Какие   конкретные   </w:t>
      </w:r>
      <w:proofErr w:type="gramStart"/>
      <w:r>
        <w:t>положения  проекта</w:t>
      </w:r>
      <w:proofErr w:type="gramEnd"/>
      <w:r>
        <w:t xml:space="preserve">  муниципального  нормативного</w:t>
      </w:r>
    </w:p>
    <w:p w:rsidR="007979D1" w:rsidRDefault="007979D1">
      <w:pPr>
        <w:pStyle w:val="ConsPlusNonformat"/>
        <w:jc w:val="both"/>
      </w:pPr>
      <w:r>
        <w:t>правового   акта</w:t>
      </w:r>
      <w:proofErr w:type="gramStart"/>
      <w:r>
        <w:t xml:space="preserve">   (</w:t>
      </w:r>
      <w:proofErr w:type="gramEnd"/>
      <w:r>
        <w:t>совокупности  норм)  необоснованно  затрудняют  ведение</w:t>
      </w:r>
    </w:p>
    <w:p w:rsidR="007979D1" w:rsidRDefault="007979D1">
      <w:pPr>
        <w:pStyle w:val="ConsPlusNonformat"/>
        <w:jc w:val="both"/>
      </w:pPr>
      <w:r>
        <w:t>предпринимательской и инвестиционной деятельности? Приведите обоснования по</w:t>
      </w:r>
    </w:p>
    <w:p w:rsidR="007979D1" w:rsidRDefault="007979D1">
      <w:pPr>
        <w:pStyle w:val="ConsPlusNonformat"/>
        <w:jc w:val="both"/>
      </w:pPr>
      <w:proofErr w:type="gramStart"/>
      <w:r>
        <w:t>каждому  указанному</w:t>
      </w:r>
      <w:proofErr w:type="gramEnd"/>
      <w:r>
        <w:t xml:space="preserve">  положению  и,  по  возможности,  оцените  его  влияние</w:t>
      </w:r>
    </w:p>
    <w:p w:rsidR="007979D1" w:rsidRDefault="007979D1">
      <w:pPr>
        <w:pStyle w:val="ConsPlusNonformat"/>
        <w:jc w:val="both"/>
      </w:pPr>
      <w:proofErr w:type="gramStart"/>
      <w:r>
        <w:t>количественно  (</w:t>
      </w:r>
      <w:proofErr w:type="gramEnd"/>
      <w:r>
        <w:t>в  денежных  средствах  или трудозатратах (человеко-часах),</w:t>
      </w:r>
    </w:p>
    <w:p w:rsidR="007979D1" w:rsidRDefault="007979D1">
      <w:pPr>
        <w:pStyle w:val="ConsPlusNonformat"/>
        <w:jc w:val="both"/>
      </w:pPr>
      <w:proofErr w:type="gramStart"/>
      <w:r>
        <w:t>потраченных  на</w:t>
      </w:r>
      <w:proofErr w:type="gramEnd"/>
      <w:r>
        <w:t xml:space="preserve">  выполнение  требований  и  т.п.). Представьте, пожалуйста,</w:t>
      </w:r>
    </w:p>
    <w:p w:rsidR="007979D1" w:rsidRDefault="007979D1">
      <w:pPr>
        <w:pStyle w:val="ConsPlusNonformat"/>
        <w:jc w:val="both"/>
      </w:pPr>
      <w:proofErr w:type="gramStart"/>
      <w:r>
        <w:t>предложения  по</w:t>
      </w:r>
      <w:proofErr w:type="gramEnd"/>
      <w:r>
        <w:t xml:space="preserve">  каждому из положений, определенных Вами, как необоснованно</w:t>
      </w:r>
    </w:p>
    <w:p w:rsidR="007979D1" w:rsidRDefault="007979D1">
      <w:pPr>
        <w:pStyle w:val="ConsPlusNonformat"/>
        <w:jc w:val="both"/>
      </w:pPr>
      <w:r>
        <w:t>затрудняющих деятельность адресатов регулирования.</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12.   По   </w:t>
      </w:r>
      <w:proofErr w:type="gramStart"/>
      <w:r>
        <w:t>каждому  из</w:t>
      </w:r>
      <w:proofErr w:type="gramEnd"/>
      <w:r>
        <w:t xml:space="preserve">  положений,  определенных  Вами,  как  необоснованно</w:t>
      </w:r>
    </w:p>
    <w:p w:rsidR="007979D1" w:rsidRDefault="007979D1">
      <w:pPr>
        <w:pStyle w:val="ConsPlusNonformat"/>
        <w:jc w:val="both"/>
      </w:pPr>
      <w:proofErr w:type="gramStart"/>
      <w:r>
        <w:lastRenderedPageBreak/>
        <w:t>затрудняющих  деятельность</w:t>
      </w:r>
      <w:proofErr w:type="gramEnd"/>
      <w:r>
        <w:t xml:space="preserve">  адресатов  регулирования,  обоснуйте следующее:</w:t>
      </w:r>
    </w:p>
    <w:p w:rsidR="007979D1" w:rsidRDefault="007979D1">
      <w:pPr>
        <w:pStyle w:val="ConsPlusNonformat"/>
        <w:jc w:val="both"/>
      </w:pPr>
      <w:r>
        <w:t xml:space="preserve">противоречит   ли   указанное   </w:t>
      </w:r>
      <w:proofErr w:type="gramStart"/>
      <w:r>
        <w:t>положение  целям</w:t>
      </w:r>
      <w:proofErr w:type="gramEnd"/>
      <w:r>
        <w:t xml:space="preserve">  муниципального  правового</w:t>
      </w:r>
    </w:p>
    <w:p w:rsidR="007979D1" w:rsidRDefault="007979D1">
      <w:pPr>
        <w:pStyle w:val="ConsPlusNonformat"/>
        <w:jc w:val="both"/>
      </w:pPr>
      <w:proofErr w:type="gramStart"/>
      <w:r>
        <w:t>регулирования  или</w:t>
      </w:r>
      <w:proofErr w:type="gramEnd"/>
      <w:r>
        <w:t xml:space="preserve">  существующей  проблеме  либо не способствует достижению</w:t>
      </w:r>
    </w:p>
    <w:p w:rsidR="007979D1" w:rsidRDefault="007979D1">
      <w:pPr>
        <w:pStyle w:val="ConsPlusNonformat"/>
        <w:jc w:val="both"/>
      </w:pPr>
      <w:r>
        <w:t>целей регулирования; несет неопределенность или противоречие, в том числе в</w:t>
      </w:r>
    </w:p>
    <w:p w:rsidR="007979D1" w:rsidRDefault="007979D1">
      <w:pPr>
        <w:pStyle w:val="ConsPlusNonformat"/>
        <w:jc w:val="both"/>
      </w:pPr>
      <w:r>
        <w:t>силу технико-юридических недостатков; приводит ли к избыточным обязанностям</w:t>
      </w:r>
    </w:p>
    <w:p w:rsidR="007979D1" w:rsidRDefault="007979D1">
      <w:pPr>
        <w:pStyle w:val="ConsPlusNonformat"/>
        <w:jc w:val="both"/>
      </w:pPr>
      <w:proofErr w:type="gramStart"/>
      <w:r>
        <w:t xml:space="preserve">или,   </w:t>
      </w:r>
      <w:proofErr w:type="gramEnd"/>
      <w:r>
        <w:t>наоборот,  ограничивает  действия  субъектов  предпринимательской  и</w:t>
      </w:r>
    </w:p>
    <w:p w:rsidR="007979D1" w:rsidRDefault="007979D1">
      <w:pPr>
        <w:pStyle w:val="ConsPlusNonformat"/>
        <w:jc w:val="both"/>
      </w:pPr>
      <w:proofErr w:type="gramStart"/>
      <w:r>
        <w:t>инвестиционной  деятельности</w:t>
      </w:r>
      <w:proofErr w:type="gramEnd"/>
      <w:r>
        <w:t>;  создает  ли  существенные  риски для ведения</w:t>
      </w:r>
    </w:p>
    <w:p w:rsidR="007979D1" w:rsidRDefault="007979D1">
      <w:pPr>
        <w:pStyle w:val="ConsPlusNonformat"/>
        <w:jc w:val="both"/>
      </w:pPr>
      <w:r>
        <w:t xml:space="preserve">предпринимательской   и   инвестиционной   </w:t>
      </w:r>
      <w:proofErr w:type="gramStart"/>
      <w:r>
        <w:t xml:space="preserve">деятельности,   </w:t>
      </w:r>
      <w:proofErr w:type="gramEnd"/>
      <w:r>
        <w:t>способствует  ли</w:t>
      </w:r>
    </w:p>
    <w:p w:rsidR="007979D1" w:rsidRDefault="007979D1">
      <w:pPr>
        <w:pStyle w:val="ConsPlusNonformat"/>
        <w:jc w:val="both"/>
      </w:pPr>
      <w:proofErr w:type="gramStart"/>
      <w:r>
        <w:t>возникновению  необоснованных</w:t>
      </w:r>
      <w:proofErr w:type="gramEnd"/>
      <w:r>
        <w:t xml:space="preserve">  прав  органов  местного  самоуправления и их</w:t>
      </w:r>
    </w:p>
    <w:p w:rsidR="007979D1" w:rsidRDefault="007979D1">
      <w:pPr>
        <w:pStyle w:val="ConsPlusNonformat"/>
        <w:jc w:val="both"/>
      </w:pPr>
      <w:r>
        <w:t xml:space="preserve">должностных   </w:t>
      </w:r>
      <w:proofErr w:type="gramStart"/>
      <w:r>
        <w:t>лиц  либо</w:t>
      </w:r>
      <w:proofErr w:type="gramEnd"/>
      <w:r>
        <w:t xml:space="preserve">  допускает  возможность  избирательного  применения</w:t>
      </w:r>
    </w:p>
    <w:p w:rsidR="007979D1" w:rsidRDefault="007979D1">
      <w:pPr>
        <w:pStyle w:val="ConsPlusNonformat"/>
        <w:jc w:val="both"/>
      </w:pPr>
      <w:proofErr w:type="gramStart"/>
      <w:r>
        <w:t>правовых  норм</w:t>
      </w:r>
      <w:proofErr w:type="gramEnd"/>
      <w:r>
        <w:t>;  приводит  ли  к невозможности совершения законных действий</w:t>
      </w:r>
    </w:p>
    <w:p w:rsidR="007979D1" w:rsidRDefault="007979D1">
      <w:pPr>
        <w:pStyle w:val="ConsPlusNonformat"/>
        <w:jc w:val="both"/>
      </w:pPr>
      <w:proofErr w:type="gramStart"/>
      <w:r>
        <w:t>адресатами  регулирования</w:t>
      </w:r>
      <w:proofErr w:type="gramEnd"/>
      <w:r>
        <w:t xml:space="preserve">  (например, в связи с отсутствием инфраструктуры,</w:t>
      </w:r>
    </w:p>
    <w:p w:rsidR="007979D1" w:rsidRDefault="007979D1">
      <w:pPr>
        <w:pStyle w:val="ConsPlusNonformat"/>
        <w:jc w:val="both"/>
      </w:pPr>
      <w:proofErr w:type="gramStart"/>
      <w:r>
        <w:t>организационных  или</w:t>
      </w:r>
      <w:proofErr w:type="gramEnd"/>
      <w:r>
        <w:t xml:space="preserve">  технических  условий, информационных технологий) либо</w:t>
      </w:r>
    </w:p>
    <w:p w:rsidR="007979D1" w:rsidRDefault="007979D1">
      <w:pPr>
        <w:pStyle w:val="ConsPlusNonformat"/>
        <w:jc w:val="both"/>
      </w:pPr>
      <w:proofErr w:type="gramStart"/>
      <w:r>
        <w:t>устанавливает  проведение</w:t>
      </w:r>
      <w:proofErr w:type="gramEnd"/>
      <w:r>
        <w:t xml:space="preserve"> операций не самым оптимальным способом (например,</w:t>
      </w:r>
    </w:p>
    <w:p w:rsidR="007979D1" w:rsidRDefault="007979D1">
      <w:pPr>
        <w:pStyle w:val="ConsPlusNonformat"/>
        <w:jc w:val="both"/>
      </w:pPr>
      <w:r>
        <w:t xml:space="preserve">на   бумажном   </w:t>
      </w:r>
      <w:proofErr w:type="gramStart"/>
      <w:r>
        <w:t xml:space="preserve">носителе,   </w:t>
      </w:r>
      <w:proofErr w:type="gramEnd"/>
      <w:r>
        <w:t>а  не  в  электронном  виде);  способствует  ли</w:t>
      </w:r>
    </w:p>
    <w:p w:rsidR="007979D1" w:rsidRDefault="007979D1">
      <w:pPr>
        <w:pStyle w:val="ConsPlusNonformat"/>
        <w:jc w:val="both"/>
      </w:pPr>
      <w:r>
        <w:t xml:space="preserve">необоснованному   изменению   </w:t>
      </w:r>
      <w:proofErr w:type="gramStart"/>
      <w:r>
        <w:t>расстановки  сил</w:t>
      </w:r>
      <w:proofErr w:type="gramEnd"/>
      <w:r>
        <w:t xml:space="preserve">  в  какой-либо  отрасли;  не</w:t>
      </w:r>
    </w:p>
    <w:p w:rsidR="007979D1" w:rsidRDefault="007979D1">
      <w:pPr>
        <w:pStyle w:val="ConsPlusNonformat"/>
        <w:jc w:val="both"/>
      </w:pPr>
      <w:r>
        <w:t>соответствует правилам делового оборота, сложившимся в отрасли.</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13.  Оцените, насколько полно и точно в проекте муниципального нормативного</w:t>
      </w:r>
    </w:p>
    <w:p w:rsidR="007979D1" w:rsidRDefault="007979D1">
      <w:pPr>
        <w:pStyle w:val="ConsPlusNonformat"/>
        <w:jc w:val="both"/>
      </w:pPr>
      <w:r>
        <w:t>правового   акта   отражены   обязанности   и   ответственность   адресатов</w:t>
      </w:r>
    </w:p>
    <w:p w:rsidR="007979D1" w:rsidRDefault="007979D1">
      <w:pPr>
        <w:pStyle w:val="ConsPlusNonformat"/>
        <w:jc w:val="both"/>
      </w:pPr>
      <w:r>
        <w:t>регулирования, а также порядок организации их исполнения?</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14.  Считаете ли Вы положения проекта муниципального нормативного правового</w:t>
      </w:r>
    </w:p>
    <w:p w:rsidR="007979D1" w:rsidRDefault="007979D1">
      <w:pPr>
        <w:pStyle w:val="ConsPlusNonformat"/>
        <w:jc w:val="both"/>
      </w:pPr>
      <w:r>
        <w:t xml:space="preserve">акта   ясными   </w:t>
      </w:r>
      <w:proofErr w:type="gramStart"/>
      <w:r>
        <w:t>и  однозначными</w:t>
      </w:r>
      <w:proofErr w:type="gramEnd"/>
      <w:r>
        <w:t xml:space="preserve">  для  понимания?  </w:t>
      </w:r>
      <w:proofErr w:type="gramStart"/>
      <w:r>
        <w:t>Если  "</w:t>
      </w:r>
      <w:proofErr w:type="gramEnd"/>
      <w:r>
        <w:t>Нет",  то  укажите</w:t>
      </w:r>
    </w:p>
    <w:p w:rsidR="007979D1" w:rsidRDefault="007979D1">
      <w:pPr>
        <w:pStyle w:val="ConsPlusNonformat"/>
        <w:jc w:val="both"/>
      </w:pPr>
      <w:proofErr w:type="gramStart"/>
      <w:r>
        <w:t>неоднозначность  норм</w:t>
      </w:r>
      <w:proofErr w:type="gramEnd"/>
      <w:r>
        <w:t>,  предлагаемых  проектом  муниципального нормативного</w:t>
      </w:r>
    </w:p>
    <w:p w:rsidR="007979D1" w:rsidRDefault="007979D1">
      <w:pPr>
        <w:pStyle w:val="ConsPlusNonformat"/>
        <w:jc w:val="both"/>
      </w:pPr>
      <w:r>
        <w:t>правового акта.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15.  </w:t>
      </w:r>
      <w:proofErr w:type="gramStart"/>
      <w:r>
        <w:t>Предусмотрен  ли</w:t>
      </w:r>
      <w:proofErr w:type="gramEnd"/>
      <w:r>
        <w:t xml:space="preserve"> механизм защиты своих прав адресатами регулирования и</w:t>
      </w:r>
    </w:p>
    <w:p w:rsidR="007979D1" w:rsidRDefault="007979D1">
      <w:pPr>
        <w:pStyle w:val="ConsPlusNonformat"/>
        <w:jc w:val="both"/>
      </w:pPr>
      <w:proofErr w:type="gramStart"/>
      <w:r>
        <w:t>обеспечен  ли</w:t>
      </w:r>
      <w:proofErr w:type="gramEnd"/>
      <w:r>
        <w:t xml:space="preserve">  недискриминационный  режим  при реализации положений проекта</w:t>
      </w:r>
    </w:p>
    <w:p w:rsidR="007979D1" w:rsidRDefault="007979D1">
      <w:pPr>
        <w:pStyle w:val="ConsPlusNonformat"/>
        <w:jc w:val="both"/>
      </w:pPr>
      <w:r>
        <w:t>муниципального нормативного правового акта?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16.   Повлияет   ли   введение   предлагаемого   муниципального   правового</w:t>
      </w:r>
    </w:p>
    <w:p w:rsidR="007979D1" w:rsidRDefault="007979D1">
      <w:pPr>
        <w:pStyle w:val="ConsPlusNonformat"/>
        <w:jc w:val="both"/>
      </w:pPr>
      <w:proofErr w:type="gramStart"/>
      <w:r>
        <w:t>регулирования  на</w:t>
      </w:r>
      <w:proofErr w:type="gramEnd"/>
      <w:r>
        <w:t xml:space="preserve">  конкурентную среду в отрасли? Как изменится конкуренция,</w:t>
      </w:r>
    </w:p>
    <w:p w:rsidR="007979D1" w:rsidRDefault="007979D1">
      <w:pPr>
        <w:pStyle w:val="ConsPlusNonformat"/>
        <w:jc w:val="both"/>
      </w:pPr>
      <w:proofErr w:type="gramStart"/>
      <w:r>
        <w:t>если  проект</w:t>
      </w:r>
      <w:proofErr w:type="gramEnd"/>
      <w:r>
        <w:t xml:space="preserve">  муниципального  нормативного  правового акта будет приведен в</w:t>
      </w:r>
    </w:p>
    <w:p w:rsidR="007979D1" w:rsidRDefault="007979D1">
      <w:pPr>
        <w:pStyle w:val="ConsPlusNonformat"/>
        <w:jc w:val="both"/>
      </w:pPr>
      <w:r>
        <w:t>соответствие с Вашими предложениями (после внесения изменений)?</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17.  </w:t>
      </w:r>
      <w:proofErr w:type="gramStart"/>
      <w:r>
        <w:t>Необходим  ли</w:t>
      </w:r>
      <w:proofErr w:type="gramEnd"/>
      <w:r>
        <w:t xml:space="preserve">  переходный  период для вступления в силу муниципального</w:t>
      </w:r>
    </w:p>
    <w:p w:rsidR="007979D1" w:rsidRDefault="007979D1">
      <w:pPr>
        <w:pStyle w:val="ConsPlusNonformat"/>
        <w:jc w:val="both"/>
      </w:pPr>
      <w:proofErr w:type="gramStart"/>
      <w:r>
        <w:t>нормативного  правового</w:t>
      </w:r>
      <w:proofErr w:type="gramEnd"/>
      <w:r>
        <w:t xml:space="preserve">  акта, предусмотренного проектом, или его отдельных</w:t>
      </w:r>
    </w:p>
    <w:p w:rsidR="007979D1" w:rsidRDefault="007979D1">
      <w:pPr>
        <w:pStyle w:val="ConsPlusNonformat"/>
        <w:jc w:val="both"/>
      </w:pPr>
      <w:r>
        <w:t>положений? Если да, то какой переходный период необходим и почему?</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18. Имеются ли у Вас иные предложения к проекту муниципального нормативного</w:t>
      </w:r>
    </w:p>
    <w:p w:rsidR="007979D1" w:rsidRDefault="007979D1">
      <w:pPr>
        <w:pStyle w:val="ConsPlusNonformat"/>
        <w:jc w:val="both"/>
      </w:pPr>
      <w:r>
        <w:t>правового акта? Если имеются, то, пожалуйста, изложите их.</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p>
    <w:p w:rsidR="007979D1" w:rsidRDefault="007979D1">
      <w:pPr>
        <w:pStyle w:val="ConsPlusNonformat"/>
        <w:jc w:val="both"/>
      </w:pPr>
      <w:r>
        <w:t>_______________________________________ _______________ ___________________</w:t>
      </w:r>
    </w:p>
    <w:p w:rsidR="007979D1" w:rsidRDefault="007979D1">
      <w:pPr>
        <w:pStyle w:val="ConsPlusNonformat"/>
        <w:jc w:val="both"/>
      </w:pPr>
      <w:r>
        <w:t xml:space="preserve">    (должность руководителя органа      </w:t>
      </w:r>
      <w:proofErr w:type="gramStart"/>
      <w:r>
        <w:t xml:space="preserve">   (</w:t>
      </w:r>
      <w:proofErr w:type="gramEnd"/>
      <w:r>
        <w:t>подпись)    (инициалы, фамилия)</w:t>
      </w:r>
    </w:p>
    <w:p w:rsidR="007979D1" w:rsidRDefault="007979D1">
      <w:pPr>
        <w:pStyle w:val="ConsPlusNonformat"/>
        <w:jc w:val="both"/>
      </w:pPr>
      <w:r>
        <w:t>местного самоуправления, разработавшего</w:t>
      </w:r>
    </w:p>
    <w:p w:rsidR="007979D1" w:rsidRDefault="007979D1">
      <w:pPr>
        <w:pStyle w:val="ConsPlusNonformat"/>
        <w:jc w:val="both"/>
      </w:pPr>
      <w:r>
        <w:t xml:space="preserve">  проект нормативного правового акта)</w:t>
      </w:r>
    </w:p>
    <w:p w:rsidR="007979D1" w:rsidRDefault="007979D1">
      <w:pPr>
        <w:pStyle w:val="ConsPlusNonformat"/>
        <w:jc w:val="both"/>
      </w:pPr>
    </w:p>
    <w:p w:rsidR="007979D1" w:rsidRDefault="007979D1">
      <w:pPr>
        <w:pStyle w:val="ConsPlusNonformat"/>
        <w:jc w:val="both"/>
      </w:pPr>
      <w:r>
        <w:t>"___" _____________ _____ г.</w:t>
      </w:r>
    </w:p>
    <w:p w:rsidR="007979D1" w:rsidRDefault="007979D1">
      <w:pPr>
        <w:pStyle w:val="ConsPlusNonformat"/>
        <w:jc w:val="both"/>
      </w:pPr>
      <w:r>
        <w:t xml:space="preserve">         (дата)</w:t>
      </w:r>
    </w:p>
    <w:p w:rsidR="007979D1" w:rsidRDefault="007979D1">
      <w:pPr>
        <w:pStyle w:val="ConsPlusNonformat"/>
        <w:jc w:val="both"/>
      </w:pPr>
    </w:p>
    <w:p w:rsidR="007979D1" w:rsidRDefault="007979D1">
      <w:pPr>
        <w:pStyle w:val="ConsPlusNonformat"/>
        <w:jc w:val="both"/>
      </w:pPr>
      <w:r>
        <w:t xml:space="preserve">    --------------------------------</w:t>
      </w:r>
    </w:p>
    <w:p w:rsidR="007979D1" w:rsidRDefault="007979D1">
      <w:pPr>
        <w:pStyle w:val="ConsPlusNonformat"/>
        <w:jc w:val="both"/>
      </w:pPr>
      <w:bookmarkStart w:id="42" w:name="P654"/>
      <w:bookmarkEnd w:id="42"/>
      <w:r>
        <w:t xml:space="preserve">    &lt;2&gt; </w:t>
      </w:r>
      <w:hyperlink w:anchor="P503">
        <w:r>
          <w:rPr>
            <w:color w:val="0000FF"/>
          </w:rPr>
          <w:t>Разделы IV</w:t>
        </w:r>
      </w:hyperlink>
      <w:r>
        <w:t xml:space="preserve"> и </w:t>
      </w:r>
      <w:hyperlink w:anchor="P521">
        <w:r>
          <w:rPr>
            <w:color w:val="0000FF"/>
          </w:rPr>
          <w:t>V</w:t>
        </w:r>
      </w:hyperlink>
      <w:r>
        <w:t xml:space="preserve"> заполняются участником публичных консультаций.</w:t>
      </w:r>
    </w:p>
    <w:p w:rsidR="007979D1" w:rsidRDefault="007979D1">
      <w:pPr>
        <w:pStyle w:val="ConsPlusNonformat"/>
        <w:jc w:val="both"/>
      </w:pPr>
      <w:bookmarkStart w:id="43" w:name="P655"/>
      <w:bookmarkEnd w:id="43"/>
      <w:r>
        <w:t xml:space="preserve">    &lt;3</w:t>
      </w:r>
      <w:proofErr w:type="gramStart"/>
      <w:r>
        <w:t>&gt;  Состав</w:t>
      </w:r>
      <w:proofErr w:type="gramEnd"/>
      <w:r>
        <w:t xml:space="preserve">  и  содержание  вопросов  может  быть  изменено  для  более</w:t>
      </w:r>
    </w:p>
    <w:p w:rsidR="007979D1" w:rsidRDefault="007979D1">
      <w:pPr>
        <w:pStyle w:val="ConsPlusNonformat"/>
        <w:jc w:val="both"/>
      </w:pPr>
      <w:r>
        <w:t>качественного сбора необходимой информации.</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4</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jc w:val="both"/>
      </w:pPr>
    </w:p>
    <w:p w:rsidR="007979D1" w:rsidRDefault="007979D1">
      <w:pPr>
        <w:pStyle w:val="ConsPlusNonformat"/>
        <w:jc w:val="both"/>
      </w:pPr>
      <w:bookmarkStart w:id="44" w:name="P671"/>
      <w:bookmarkEnd w:id="44"/>
      <w:r>
        <w:t xml:space="preserve">                                  Справка</w:t>
      </w:r>
    </w:p>
    <w:p w:rsidR="007979D1" w:rsidRDefault="007979D1">
      <w:pPr>
        <w:pStyle w:val="ConsPlusNonformat"/>
        <w:jc w:val="both"/>
      </w:pPr>
      <w:r>
        <w:t xml:space="preserve">              о результатах публичных консультаций по проекту</w:t>
      </w:r>
    </w:p>
    <w:p w:rsidR="007979D1" w:rsidRDefault="007979D1">
      <w:pPr>
        <w:pStyle w:val="ConsPlusNonformat"/>
        <w:jc w:val="both"/>
      </w:pPr>
      <w:r>
        <w:t xml:space="preserve">                муниципального нормативного правового акта</w:t>
      </w:r>
    </w:p>
    <w:p w:rsidR="007979D1" w:rsidRDefault="007979D1">
      <w:pPr>
        <w:pStyle w:val="ConsPlusNonformat"/>
        <w:jc w:val="both"/>
      </w:pPr>
    </w:p>
    <w:p w:rsidR="007979D1" w:rsidRDefault="007979D1">
      <w:pPr>
        <w:pStyle w:val="ConsPlusNonformat"/>
        <w:jc w:val="both"/>
      </w:pPr>
      <w:r>
        <w:t>1. Разработчик: ___________________________________________________________</w:t>
      </w:r>
    </w:p>
    <w:p w:rsidR="007979D1" w:rsidRDefault="007979D1">
      <w:pPr>
        <w:pStyle w:val="ConsPlusNonformat"/>
        <w:jc w:val="both"/>
      </w:pPr>
      <w:r>
        <w:t>2. Сроки проведения публичных консультаций:</w:t>
      </w:r>
    </w:p>
    <w:p w:rsidR="007979D1" w:rsidRDefault="007979D1">
      <w:pPr>
        <w:pStyle w:val="ConsPlusNonformat"/>
        <w:jc w:val="both"/>
      </w:pPr>
      <w:r>
        <w:t>Начало "___" ___________ 20__ г.</w:t>
      </w:r>
    </w:p>
    <w:p w:rsidR="007979D1" w:rsidRDefault="007979D1">
      <w:pPr>
        <w:pStyle w:val="ConsPlusNonformat"/>
        <w:jc w:val="both"/>
      </w:pPr>
      <w:r>
        <w:t>Окончание "___" ___________ 20__ г.</w:t>
      </w:r>
    </w:p>
    <w:p w:rsidR="007979D1" w:rsidRDefault="007979D1">
      <w:pPr>
        <w:pStyle w:val="ConsPlusNonformat"/>
        <w:jc w:val="both"/>
      </w:pPr>
      <w:r>
        <w:t>3. Проведенные публичные консультации по проекту правового акта:</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2551"/>
        <w:gridCol w:w="3005"/>
      </w:tblGrid>
      <w:tr w:rsidR="007979D1">
        <w:tc>
          <w:tcPr>
            <w:tcW w:w="510" w:type="dxa"/>
          </w:tcPr>
          <w:p w:rsidR="007979D1" w:rsidRDefault="007979D1">
            <w:pPr>
              <w:pStyle w:val="ConsPlusNormal"/>
              <w:jc w:val="center"/>
            </w:pPr>
            <w:r>
              <w:t>N п/п</w:t>
            </w:r>
          </w:p>
        </w:tc>
        <w:tc>
          <w:tcPr>
            <w:tcW w:w="3005" w:type="dxa"/>
          </w:tcPr>
          <w:p w:rsidR="007979D1" w:rsidRDefault="007979D1">
            <w:pPr>
              <w:pStyle w:val="ConsPlusNormal"/>
              <w:jc w:val="center"/>
            </w:pPr>
            <w:r>
              <w:t>Наименование формы проведения публичных консультаций</w:t>
            </w:r>
          </w:p>
        </w:tc>
        <w:tc>
          <w:tcPr>
            <w:tcW w:w="2551" w:type="dxa"/>
          </w:tcPr>
          <w:p w:rsidR="007979D1" w:rsidRDefault="007979D1">
            <w:pPr>
              <w:pStyle w:val="ConsPlusNormal"/>
              <w:jc w:val="center"/>
            </w:pPr>
            <w:r>
              <w:t>Срок (дата) проведения</w:t>
            </w:r>
          </w:p>
        </w:tc>
        <w:tc>
          <w:tcPr>
            <w:tcW w:w="3005" w:type="dxa"/>
          </w:tcPr>
          <w:p w:rsidR="007979D1" w:rsidRDefault="007979D1">
            <w:pPr>
              <w:pStyle w:val="ConsPlusNormal"/>
              <w:jc w:val="center"/>
            </w:pPr>
            <w:r>
              <w:t>Количество участников публичных консультаций (человек)</w:t>
            </w:r>
          </w:p>
        </w:tc>
      </w:tr>
      <w:tr w:rsidR="007979D1">
        <w:tc>
          <w:tcPr>
            <w:tcW w:w="510" w:type="dxa"/>
          </w:tcPr>
          <w:p w:rsidR="007979D1" w:rsidRDefault="007979D1">
            <w:pPr>
              <w:pStyle w:val="ConsPlusNormal"/>
            </w:pPr>
          </w:p>
        </w:tc>
        <w:tc>
          <w:tcPr>
            <w:tcW w:w="3005" w:type="dxa"/>
          </w:tcPr>
          <w:p w:rsidR="007979D1" w:rsidRDefault="007979D1">
            <w:pPr>
              <w:pStyle w:val="ConsPlusNormal"/>
            </w:pPr>
          </w:p>
        </w:tc>
        <w:tc>
          <w:tcPr>
            <w:tcW w:w="2551" w:type="dxa"/>
          </w:tcPr>
          <w:p w:rsidR="007979D1" w:rsidRDefault="007979D1">
            <w:pPr>
              <w:pStyle w:val="ConsPlusNormal"/>
            </w:pPr>
          </w:p>
        </w:tc>
        <w:tc>
          <w:tcPr>
            <w:tcW w:w="3005"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t>4. Свод предложений по результатам публичных консультаций:</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2551"/>
        <w:gridCol w:w="3005"/>
      </w:tblGrid>
      <w:tr w:rsidR="007979D1">
        <w:tc>
          <w:tcPr>
            <w:tcW w:w="510" w:type="dxa"/>
          </w:tcPr>
          <w:p w:rsidR="007979D1" w:rsidRDefault="007979D1">
            <w:pPr>
              <w:pStyle w:val="ConsPlusNormal"/>
              <w:jc w:val="center"/>
            </w:pPr>
            <w:r>
              <w:t>N п/п</w:t>
            </w:r>
          </w:p>
        </w:tc>
        <w:tc>
          <w:tcPr>
            <w:tcW w:w="3005" w:type="dxa"/>
          </w:tcPr>
          <w:p w:rsidR="007979D1" w:rsidRDefault="007979D1">
            <w:pPr>
              <w:pStyle w:val="ConsPlusNormal"/>
              <w:jc w:val="center"/>
            </w:pPr>
            <w:r>
              <w:t>Замечания и предложения</w:t>
            </w:r>
          </w:p>
        </w:tc>
        <w:tc>
          <w:tcPr>
            <w:tcW w:w="2551" w:type="dxa"/>
          </w:tcPr>
          <w:p w:rsidR="007979D1" w:rsidRDefault="007979D1">
            <w:pPr>
              <w:pStyle w:val="ConsPlusNormal"/>
              <w:jc w:val="center"/>
            </w:pPr>
            <w:r>
              <w:t>Участники публичных консультаций, представившие замечания и предложения</w:t>
            </w:r>
          </w:p>
        </w:tc>
        <w:tc>
          <w:tcPr>
            <w:tcW w:w="3005" w:type="dxa"/>
          </w:tcPr>
          <w:p w:rsidR="007979D1" w:rsidRDefault="007979D1">
            <w:pPr>
              <w:pStyle w:val="ConsPlusNormal"/>
              <w:jc w:val="center"/>
            </w:pPr>
            <w:r>
              <w:t>Комментарии (позиция) разработчика</w:t>
            </w:r>
          </w:p>
        </w:tc>
      </w:tr>
      <w:tr w:rsidR="007979D1">
        <w:tc>
          <w:tcPr>
            <w:tcW w:w="510" w:type="dxa"/>
          </w:tcPr>
          <w:p w:rsidR="007979D1" w:rsidRDefault="007979D1">
            <w:pPr>
              <w:pStyle w:val="ConsPlusNormal"/>
            </w:pPr>
          </w:p>
        </w:tc>
        <w:tc>
          <w:tcPr>
            <w:tcW w:w="3005" w:type="dxa"/>
          </w:tcPr>
          <w:p w:rsidR="007979D1" w:rsidRDefault="007979D1">
            <w:pPr>
              <w:pStyle w:val="ConsPlusNormal"/>
            </w:pPr>
          </w:p>
        </w:tc>
        <w:tc>
          <w:tcPr>
            <w:tcW w:w="2551" w:type="dxa"/>
          </w:tcPr>
          <w:p w:rsidR="007979D1" w:rsidRDefault="007979D1">
            <w:pPr>
              <w:pStyle w:val="ConsPlusNormal"/>
            </w:pPr>
          </w:p>
        </w:tc>
        <w:tc>
          <w:tcPr>
            <w:tcW w:w="3005"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t>_____________________________________ _____________ _______________________</w:t>
      </w:r>
    </w:p>
    <w:p w:rsidR="007979D1" w:rsidRDefault="007979D1">
      <w:pPr>
        <w:pStyle w:val="ConsPlusNonformat"/>
        <w:jc w:val="both"/>
      </w:pPr>
      <w:r>
        <w:t xml:space="preserve">(должность разработчика проекта </w:t>
      </w:r>
      <w:proofErr w:type="gramStart"/>
      <w:r>
        <w:t xml:space="preserve">акта)   </w:t>
      </w:r>
      <w:proofErr w:type="gramEnd"/>
      <w:r>
        <w:t>(подпись)     (инициалы, фамилия)</w:t>
      </w:r>
    </w:p>
    <w:p w:rsidR="007979D1" w:rsidRDefault="007979D1">
      <w:pPr>
        <w:pStyle w:val="ConsPlusNonformat"/>
        <w:jc w:val="both"/>
      </w:pPr>
    </w:p>
    <w:p w:rsidR="007979D1" w:rsidRDefault="007979D1">
      <w:pPr>
        <w:pStyle w:val="ConsPlusNonformat"/>
        <w:jc w:val="both"/>
      </w:pPr>
      <w:r>
        <w:t>_______________</w:t>
      </w:r>
    </w:p>
    <w:p w:rsidR="007979D1" w:rsidRDefault="007979D1">
      <w:pPr>
        <w:pStyle w:val="ConsPlusNonformat"/>
        <w:jc w:val="both"/>
      </w:pPr>
      <w:r>
        <w:t xml:space="preserve">    (дата)</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5</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lastRenderedPageBreak/>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9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9D1" w:rsidRDefault="007979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9D1" w:rsidRDefault="007979D1">
            <w:pPr>
              <w:pStyle w:val="ConsPlusNormal"/>
              <w:jc w:val="center"/>
            </w:pPr>
            <w:r>
              <w:rPr>
                <w:color w:val="392C69"/>
              </w:rPr>
              <w:t>Список изменяющих документов</w:t>
            </w:r>
          </w:p>
          <w:p w:rsidR="007979D1" w:rsidRDefault="007979D1">
            <w:pPr>
              <w:pStyle w:val="ConsPlusNormal"/>
              <w:jc w:val="center"/>
            </w:pPr>
            <w:r>
              <w:rPr>
                <w:color w:val="392C69"/>
              </w:rPr>
              <w:t xml:space="preserve">(в ред. </w:t>
            </w:r>
            <w:hyperlink r:id="rId19">
              <w:r>
                <w:rPr>
                  <w:color w:val="0000FF"/>
                </w:rPr>
                <w:t>решения</w:t>
              </w:r>
            </w:hyperlink>
            <w:r>
              <w:rPr>
                <w:color w:val="392C69"/>
              </w:rPr>
              <w:t xml:space="preserve"> Совета муниципального района "Заполярный район"</w:t>
            </w:r>
          </w:p>
          <w:p w:rsidR="007979D1" w:rsidRDefault="007979D1">
            <w:pPr>
              <w:pStyle w:val="ConsPlusNormal"/>
              <w:jc w:val="center"/>
            </w:pPr>
            <w:r>
              <w:rPr>
                <w:color w:val="392C69"/>
              </w:rPr>
              <w:t>от 28.10.2021 N 154-р)</w:t>
            </w: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bookmarkStart w:id="45" w:name="P723"/>
      <w:bookmarkEnd w:id="45"/>
      <w:r>
        <w:t xml:space="preserve">                                Заключение</w:t>
      </w:r>
    </w:p>
    <w:p w:rsidR="007979D1" w:rsidRDefault="007979D1">
      <w:pPr>
        <w:pStyle w:val="ConsPlusNonformat"/>
        <w:jc w:val="both"/>
      </w:pPr>
      <w:r>
        <w:t xml:space="preserve">                об оценке регулирующего воздействия проекта</w:t>
      </w:r>
    </w:p>
    <w:p w:rsidR="007979D1" w:rsidRDefault="007979D1">
      <w:pPr>
        <w:pStyle w:val="ConsPlusNonformat"/>
        <w:jc w:val="both"/>
      </w:pPr>
      <w:r>
        <w:t xml:space="preserve">                муниципального нормативного правового акта</w:t>
      </w:r>
    </w:p>
    <w:p w:rsidR="007979D1" w:rsidRDefault="007979D1">
      <w:pPr>
        <w:pStyle w:val="ConsPlusNonformat"/>
        <w:jc w:val="both"/>
      </w:pP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(указывается наименование органа местного самоуправления, составившего</w:t>
      </w:r>
    </w:p>
    <w:p w:rsidR="007979D1" w:rsidRDefault="007979D1">
      <w:pPr>
        <w:pStyle w:val="ConsPlusNonformat"/>
        <w:jc w:val="both"/>
      </w:pPr>
      <w:r>
        <w:t xml:space="preserve">                                заключение)</w:t>
      </w:r>
    </w:p>
    <w:p w:rsidR="007979D1" w:rsidRDefault="007979D1">
      <w:pPr>
        <w:pStyle w:val="ConsPlusNonformat"/>
        <w:jc w:val="both"/>
      </w:pPr>
      <w:r>
        <w:t>рассмотрел проект муниципального нормативного правового акта:</w:t>
      </w:r>
    </w:p>
    <w:p w:rsidR="007979D1" w:rsidRDefault="007979D1">
      <w:pPr>
        <w:pStyle w:val="ConsPlusNonformat"/>
        <w:jc w:val="both"/>
      </w:pPr>
      <w:r>
        <w:t>__________________________________________________________________________,</w:t>
      </w:r>
    </w:p>
    <w:p w:rsidR="007979D1" w:rsidRDefault="007979D1">
      <w:pPr>
        <w:pStyle w:val="ConsPlusNonformat"/>
        <w:jc w:val="both"/>
      </w:pPr>
      <w:r>
        <w:t xml:space="preserve">             (указывается наименование проекта правового акта)</w:t>
      </w:r>
    </w:p>
    <w:p w:rsidR="007979D1" w:rsidRDefault="007979D1">
      <w:pPr>
        <w:pStyle w:val="ConsPlusNonformat"/>
        <w:jc w:val="both"/>
      </w:pPr>
      <w:r>
        <w:t>разработанный:</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(указывается наименование органа местного самоуправления, разработавшего</w:t>
      </w:r>
    </w:p>
    <w:p w:rsidR="007979D1" w:rsidRDefault="007979D1">
      <w:pPr>
        <w:pStyle w:val="ConsPlusNonformat"/>
        <w:jc w:val="both"/>
      </w:pPr>
      <w:r>
        <w:t xml:space="preserve">            проект муниципального нормативного правового акта)</w:t>
      </w:r>
    </w:p>
    <w:p w:rsidR="007979D1" w:rsidRDefault="007979D1">
      <w:pPr>
        <w:pStyle w:val="ConsPlusNonformat"/>
        <w:jc w:val="both"/>
      </w:pPr>
      <w:r>
        <w:t>(далее - проект правового акта) и приложенные к нему документы.</w:t>
      </w:r>
    </w:p>
    <w:p w:rsidR="007979D1" w:rsidRDefault="007979D1">
      <w:pPr>
        <w:pStyle w:val="ConsPlusNonformat"/>
        <w:jc w:val="both"/>
      </w:pPr>
    </w:p>
    <w:p w:rsidR="007979D1" w:rsidRDefault="007979D1">
      <w:pPr>
        <w:pStyle w:val="ConsPlusNonformat"/>
        <w:jc w:val="both"/>
      </w:pPr>
      <w:r>
        <w:t xml:space="preserve">                                  ВЫВОДЫ:</w:t>
      </w:r>
    </w:p>
    <w:p w:rsidR="007979D1" w:rsidRDefault="007979D1">
      <w:pPr>
        <w:pStyle w:val="ConsPlusNonformat"/>
        <w:jc w:val="both"/>
      </w:pPr>
    </w:p>
    <w:p w:rsidR="007979D1" w:rsidRDefault="007979D1">
      <w:pPr>
        <w:pStyle w:val="ConsPlusNonformat"/>
        <w:jc w:val="both"/>
      </w:pPr>
      <w:r>
        <w:t>1. ________________________________________________________________________</w:t>
      </w:r>
    </w:p>
    <w:p w:rsidR="007979D1" w:rsidRDefault="007979D1">
      <w:pPr>
        <w:pStyle w:val="ConsPlusNonformat"/>
        <w:jc w:val="both"/>
      </w:pPr>
      <w:r>
        <w:t xml:space="preserve">  (констатируется и обосновывается соблюдение либо нарушение установленного</w:t>
      </w:r>
    </w:p>
    <w:p w:rsidR="007979D1" w:rsidRDefault="007979D1">
      <w:pPr>
        <w:pStyle w:val="ConsPlusNonformat"/>
        <w:jc w:val="both"/>
      </w:pPr>
      <w:r>
        <w:t xml:space="preserve">   порядка проведения процедуры оценки регулирующего воздействия проекта</w:t>
      </w:r>
    </w:p>
    <w:p w:rsidR="007979D1" w:rsidRDefault="007979D1">
      <w:pPr>
        <w:pStyle w:val="ConsPlusNonformat"/>
        <w:jc w:val="both"/>
      </w:pPr>
      <w:r>
        <w:t xml:space="preserve">                              правового акта)</w:t>
      </w:r>
    </w:p>
    <w:p w:rsidR="007979D1" w:rsidRDefault="007979D1">
      <w:pPr>
        <w:pStyle w:val="ConsPlusNonformat"/>
        <w:jc w:val="both"/>
      </w:pPr>
      <w:r>
        <w:t>2. ________________________________________________________________________</w:t>
      </w:r>
    </w:p>
    <w:p w:rsidR="007979D1" w:rsidRDefault="007979D1">
      <w:pPr>
        <w:pStyle w:val="ConsPlusNonformat"/>
        <w:jc w:val="both"/>
      </w:pPr>
      <w:r>
        <w:t xml:space="preserve">    (констатируется и обосновывается наличие либо отсутствие в проекте</w:t>
      </w:r>
    </w:p>
    <w:p w:rsidR="007979D1" w:rsidRDefault="007979D1">
      <w:pPr>
        <w:pStyle w:val="ConsPlusNonformat"/>
        <w:jc w:val="both"/>
      </w:pPr>
      <w:r>
        <w:t xml:space="preserve"> муниципального нормативного правового акта положений, вводящих избыточные</w:t>
      </w:r>
    </w:p>
    <w:p w:rsidR="007979D1" w:rsidRDefault="007979D1">
      <w:pPr>
        <w:pStyle w:val="ConsPlusNonformat"/>
        <w:jc w:val="both"/>
      </w:pPr>
      <w:r>
        <w:t xml:space="preserve"> административные и иные обязанности, запреты и ограничения для субъектов</w:t>
      </w:r>
    </w:p>
    <w:p w:rsidR="007979D1" w:rsidRDefault="007979D1">
      <w:pPr>
        <w:pStyle w:val="ConsPlusNonformat"/>
        <w:jc w:val="both"/>
      </w:pPr>
      <w:r>
        <w:t>предпринимательской и иной экономической деятельности или способствующих их</w:t>
      </w:r>
    </w:p>
    <w:p w:rsidR="007979D1" w:rsidRDefault="007979D1">
      <w:pPr>
        <w:pStyle w:val="ConsPlusNonformat"/>
        <w:jc w:val="both"/>
      </w:pPr>
      <w:r>
        <w:t xml:space="preserve"> введению, а также положений, способствующих возникновению необоснованных</w:t>
      </w:r>
    </w:p>
    <w:p w:rsidR="007979D1" w:rsidRDefault="007979D1">
      <w:pPr>
        <w:pStyle w:val="ConsPlusNonformat"/>
        <w:jc w:val="both"/>
      </w:pPr>
      <w:r>
        <w:t xml:space="preserve"> расходов субъектов предпринимательской и иной экономической деятельности</w:t>
      </w:r>
    </w:p>
    <w:p w:rsidR="007979D1" w:rsidRDefault="007979D1">
      <w:pPr>
        <w:pStyle w:val="ConsPlusNonformat"/>
        <w:jc w:val="both"/>
      </w:pPr>
      <w:r>
        <w:t xml:space="preserve">                            и местного бюджета)</w:t>
      </w:r>
    </w:p>
    <w:p w:rsidR="007979D1" w:rsidRDefault="007979D1">
      <w:pPr>
        <w:pStyle w:val="ConsPlusNonformat"/>
        <w:jc w:val="both"/>
      </w:pPr>
      <w:r>
        <w:t>3. _________________________________________________________________________</w:t>
      </w:r>
    </w:p>
    <w:p w:rsidR="007979D1" w:rsidRDefault="007979D1">
      <w:pPr>
        <w:pStyle w:val="ConsPlusNonformat"/>
        <w:jc w:val="both"/>
      </w:pPr>
      <w:r>
        <w:t xml:space="preserve">    (констатируется и обосновывается наличие либо отсутствие достаточного</w:t>
      </w:r>
    </w:p>
    <w:p w:rsidR="007979D1" w:rsidRDefault="007979D1">
      <w:pPr>
        <w:pStyle w:val="ConsPlusNonformat"/>
        <w:jc w:val="both"/>
      </w:pPr>
      <w:r>
        <w:t xml:space="preserve">        обоснования решения проблемы предложенным способом правового</w:t>
      </w:r>
    </w:p>
    <w:p w:rsidR="007979D1" w:rsidRDefault="007979D1">
      <w:pPr>
        <w:pStyle w:val="ConsPlusNonformat"/>
        <w:jc w:val="both"/>
      </w:pPr>
      <w:r>
        <w:t xml:space="preserve">                                 регулирования)</w:t>
      </w:r>
    </w:p>
    <w:p w:rsidR="007979D1" w:rsidRDefault="007979D1">
      <w:pPr>
        <w:pStyle w:val="ConsPlusNonformat"/>
        <w:jc w:val="both"/>
      </w:pPr>
    </w:p>
    <w:p w:rsidR="007979D1" w:rsidRDefault="007979D1">
      <w:pPr>
        <w:pStyle w:val="ConsPlusNonformat"/>
        <w:jc w:val="both"/>
      </w:pPr>
      <w:r>
        <w:t xml:space="preserve">                               РЕКОМЕНДАЦИИ:</w:t>
      </w:r>
    </w:p>
    <w:p w:rsidR="007979D1" w:rsidRDefault="007979D1">
      <w:pPr>
        <w:pStyle w:val="ConsPlusNonformat"/>
        <w:jc w:val="both"/>
      </w:pP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(указываются предложения о принятии правового акта, предусмотренного</w:t>
      </w:r>
    </w:p>
    <w:p w:rsidR="007979D1" w:rsidRDefault="007979D1">
      <w:pPr>
        <w:pStyle w:val="ConsPlusNonformat"/>
        <w:jc w:val="both"/>
      </w:pPr>
      <w:r>
        <w:t xml:space="preserve">   проектом (в случае, если его принятие относится к компетенции данного</w:t>
      </w:r>
    </w:p>
    <w:p w:rsidR="007979D1" w:rsidRDefault="007979D1">
      <w:pPr>
        <w:pStyle w:val="ConsPlusNonformat"/>
        <w:jc w:val="both"/>
      </w:pPr>
      <w:r>
        <w:t xml:space="preserve"> органа местного самоуправления), или о внесении проекта правового акта в</w:t>
      </w:r>
    </w:p>
    <w:p w:rsidR="007979D1" w:rsidRDefault="007979D1">
      <w:pPr>
        <w:pStyle w:val="ConsPlusNonformat"/>
        <w:jc w:val="both"/>
      </w:pPr>
      <w:r>
        <w:t>другой орган местного самоуправления (в случае, если его принятие относится</w:t>
      </w:r>
    </w:p>
    <w:p w:rsidR="007979D1" w:rsidRDefault="007979D1">
      <w:pPr>
        <w:pStyle w:val="ConsPlusNonformat"/>
        <w:jc w:val="both"/>
      </w:pPr>
      <w:r>
        <w:t xml:space="preserve">  к компетенции другого органа местного самоуправления), или о доработке</w:t>
      </w:r>
    </w:p>
    <w:p w:rsidR="007979D1" w:rsidRDefault="007979D1">
      <w:pPr>
        <w:pStyle w:val="ConsPlusNonformat"/>
        <w:jc w:val="both"/>
      </w:pPr>
      <w:r>
        <w:t xml:space="preserve">  проекта правового акта, или о прекращении работы по подготовке проекта</w:t>
      </w:r>
    </w:p>
    <w:p w:rsidR="007979D1" w:rsidRDefault="007979D1">
      <w:pPr>
        <w:pStyle w:val="ConsPlusNonformat"/>
        <w:jc w:val="both"/>
      </w:pPr>
      <w:r>
        <w:t xml:space="preserve">                  правового акта, или другие предложения)</w:t>
      </w:r>
    </w:p>
    <w:p w:rsidR="007979D1" w:rsidRDefault="007979D1">
      <w:pPr>
        <w:pStyle w:val="ConsPlusNonformat"/>
        <w:jc w:val="both"/>
      </w:pPr>
    </w:p>
    <w:p w:rsidR="007979D1" w:rsidRDefault="007979D1">
      <w:pPr>
        <w:pStyle w:val="ConsPlusNonformat"/>
        <w:jc w:val="both"/>
      </w:pPr>
      <w:r>
        <w:t>________________________________________ _____________ ____________________</w:t>
      </w:r>
    </w:p>
    <w:p w:rsidR="007979D1" w:rsidRDefault="007979D1">
      <w:pPr>
        <w:pStyle w:val="ConsPlusNonformat"/>
        <w:jc w:val="both"/>
      </w:pPr>
      <w:r>
        <w:t xml:space="preserve">     (должность руководителя органа     </w:t>
      </w:r>
      <w:proofErr w:type="gramStart"/>
      <w:r>
        <w:t xml:space="preserve">   (</w:t>
      </w:r>
      <w:proofErr w:type="gramEnd"/>
      <w:r>
        <w:t>подпись)    (инициалы, фамилия)</w:t>
      </w:r>
    </w:p>
    <w:p w:rsidR="007979D1" w:rsidRDefault="007979D1">
      <w:pPr>
        <w:pStyle w:val="ConsPlusNonformat"/>
        <w:jc w:val="both"/>
      </w:pPr>
      <w:r>
        <w:t>местного самоуправления, осуществляющего</w:t>
      </w:r>
    </w:p>
    <w:p w:rsidR="007979D1" w:rsidRDefault="007979D1">
      <w:pPr>
        <w:pStyle w:val="ConsPlusNonformat"/>
        <w:jc w:val="both"/>
      </w:pPr>
      <w:r>
        <w:t xml:space="preserve">         подготовку заключения)</w:t>
      </w:r>
    </w:p>
    <w:p w:rsidR="007979D1" w:rsidRDefault="007979D1">
      <w:pPr>
        <w:pStyle w:val="ConsPlusNonformat"/>
        <w:jc w:val="both"/>
      </w:pPr>
    </w:p>
    <w:p w:rsidR="007979D1" w:rsidRDefault="007979D1">
      <w:pPr>
        <w:pStyle w:val="ConsPlusNonformat"/>
        <w:jc w:val="both"/>
      </w:pPr>
      <w:r>
        <w:t>"___" _____________ _____ г.</w:t>
      </w:r>
    </w:p>
    <w:p w:rsidR="007979D1" w:rsidRDefault="007979D1">
      <w:pPr>
        <w:pStyle w:val="ConsPlusNonformat"/>
        <w:jc w:val="both"/>
      </w:pPr>
      <w:r>
        <w:t xml:space="preserve">         (дата)</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6</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jc w:val="both"/>
      </w:pPr>
    </w:p>
    <w:p w:rsidR="007979D1" w:rsidRDefault="007979D1">
      <w:pPr>
        <w:pStyle w:val="ConsPlusNormal"/>
        <w:jc w:val="center"/>
      </w:pPr>
      <w:bookmarkStart w:id="46" w:name="P790"/>
      <w:bookmarkEnd w:id="46"/>
      <w:r>
        <w:t>План</w:t>
      </w:r>
    </w:p>
    <w:p w:rsidR="007979D1" w:rsidRDefault="007979D1">
      <w:pPr>
        <w:pStyle w:val="ConsPlusNormal"/>
        <w:jc w:val="center"/>
      </w:pPr>
      <w:r>
        <w:t>проведения экспертизы муниципальных</w:t>
      </w:r>
    </w:p>
    <w:p w:rsidR="007979D1" w:rsidRDefault="007979D1">
      <w:pPr>
        <w:pStyle w:val="ConsPlusNormal"/>
        <w:jc w:val="center"/>
      </w:pPr>
      <w:r>
        <w:t>нормативных правовых актов на 20__ год</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2721"/>
        <w:gridCol w:w="2835"/>
      </w:tblGrid>
      <w:tr w:rsidR="007979D1">
        <w:tc>
          <w:tcPr>
            <w:tcW w:w="510" w:type="dxa"/>
            <w:vMerge w:val="restart"/>
          </w:tcPr>
          <w:p w:rsidR="007979D1" w:rsidRDefault="007979D1">
            <w:pPr>
              <w:pStyle w:val="ConsPlusNormal"/>
              <w:jc w:val="center"/>
            </w:pPr>
            <w:r>
              <w:t>N п/п</w:t>
            </w:r>
          </w:p>
        </w:tc>
        <w:tc>
          <w:tcPr>
            <w:tcW w:w="3005" w:type="dxa"/>
          </w:tcPr>
          <w:p w:rsidR="007979D1" w:rsidRDefault="007979D1">
            <w:pPr>
              <w:pStyle w:val="ConsPlusNormal"/>
              <w:jc w:val="center"/>
            </w:pPr>
            <w:r>
              <w:t>Реквизиты муниципального нормативного правового акта (вид муниципального нормативного правового акта, наименование, даты принятия и вступления в его в силу, номер, редакция)</w:t>
            </w:r>
          </w:p>
        </w:tc>
        <w:tc>
          <w:tcPr>
            <w:tcW w:w="2721" w:type="dxa"/>
          </w:tcPr>
          <w:p w:rsidR="007979D1" w:rsidRDefault="007979D1">
            <w:pPr>
              <w:pStyle w:val="ConsPlusNormal"/>
              <w:jc w:val="center"/>
            </w:pPr>
            <w:r>
              <w:t>Информация о планируемых сроках проведения экспертизы, в том числе сроках проведения публичных консультаций (начало - окончание, месяц, год)</w:t>
            </w:r>
          </w:p>
        </w:tc>
        <w:tc>
          <w:tcPr>
            <w:tcW w:w="2835" w:type="dxa"/>
          </w:tcPr>
          <w:p w:rsidR="007979D1" w:rsidRDefault="007979D1">
            <w:pPr>
              <w:pStyle w:val="ConsPlusNormal"/>
              <w:jc w:val="center"/>
            </w:pPr>
            <w:r>
              <w:t>Организатор публичных консультаций (ответственное структурное подразделение этого органа)</w:t>
            </w:r>
          </w:p>
        </w:tc>
      </w:tr>
      <w:tr w:rsidR="007979D1">
        <w:tc>
          <w:tcPr>
            <w:tcW w:w="510" w:type="dxa"/>
            <w:vMerge/>
          </w:tcPr>
          <w:p w:rsidR="007979D1" w:rsidRDefault="007979D1">
            <w:pPr>
              <w:pStyle w:val="ConsPlusNormal"/>
            </w:pPr>
          </w:p>
        </w:tc>
        <w:tc>
          <w:tcPr>
            <w:tcW w:w="3005" w:type="dxa"/>
          </w:tcPr>
          <w:p w:rsidR="007979D1" w:rsidRDefault="007979D1">
            <w:pPr>
              <w:pStyle w:val="ConsPlusNormal"/>
              <w:jc w:val="center"/>
            </w:pPr>
            <w:r>
              <w:t>1</w:t>
            </w:r>
          </w:p>
        </w:tc>
        <w:tc>
          <w:tcPr>
            <w:tcW w:w="2721" w:type="dxa"/>
          </w:tcPr>
          <w:p w:rsidR="007979D1" w:rsidRDefault="007979D1">
            <w:pPr>
              <w:pStyle w:val="ConsPlusNormal"/>
              <w:jc w:val="center"/>
            </w:pPr>
            <w:r>
              <w:t>2</w:t>
            </w:r>
          </w:p>
        </w:tc>
        <w:tc>
          <w:tcPr>
            <w:tcW w:w="2835" w:type="dxa"/>
          </w:tcPr>
          <w:p w:rsidR="007979D1" w:rsidRDefault="007979D1">
            <w:pPr>
              <w:pStyle w:val="ConsPlusNormal"/>
              <w:jc w:val="center"/>
            </w:pPr>
            <w:r>
              <w:t>3</w:t>
            </w:r>
          </w:p>
        </w:tc>
      </w:tr>
      <w:tr w:rsidR="007979D1">
        <w:tc>
          <w:tcPr>
            <w:tcW w:w="510" w:type="dxa"/>
          </w:tcPr>
          <w:p w:rsidR="007979D1" w:rsidRDefault="007979D1">
            <w:pPr>
              <w:pStyle w:val="ConsPlusNormal"/>
            </w:pPr>
          </w:p>
        </w:tc>
        <w:tc>
          <w:tcPr>
            <w:tcW w:w="3005" w:type="dxa"/>
          </w:tcPr>
          <w:p w:rsidR="007979D1" w:rsidRDefault="007979D1">
            <w:pPr>
              <w:pStyle w:val="ConsPlusNormal"/>
            </w:pPr>
          </w:p>
        </w:tc>
        <w:tc>
          <w:tcPr>
            <w:tcW w:w="2721" w:type="dxa"/>
          </w:tcPr>
          <w:p w:rsidR="007979D1" w:rsidRDefault="007979D1">
            <w:pPr>
              <w:pStyle w:val="ConsPlusNormal"/>
            </w:pPr>
          </w:p>
        </w:tc>
        <w:tc>
          <w:tcPr>
            <w:tcW w:w="2835" w:type="dxa"/>
          </w:tcPr>
          <w:p w:rsidR="007979D1" w:rsidRDefault="007979D1">
            <w:pPr>
              <w:pStyle w:val="ConsPlusNormal"/>
            </w:pPr>
          </w:p>
        </w:tc>
      </w:tr>
    </w:tbl>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7</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9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9D1" w:rsidRDefault="007979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9D1" w:rsidRDefault="007979D1">
            <w:pPr>
              <w:pStyle w:val="ConsPlusNormal"/>
              <w:jc w:val="center"/>
            </w:pPr>
            <w:r>
              <w:rPr>
                <w:color w:val="392C69"/>
              </w:rPr>
              <w:t>Список изменяющих документов</w:t>
            </w:r>
          </w:p>
          <w:p w:rsidR="007979D1" w:rsidRDefault="007979D1">
            <w:pPr>
              <w:pStyle w:val="ConsPlusNormal"/>
              <w:jc w:val="center"/>
            </w:pPr>
            <w:r>
              <w:rPr>
                <w:color w:val="392C69"/>
              </w:rPr>
              <w:t xml:space="preserve">(в ред. </w:t>
            </w:r>
            <w:hyperlink r:id="rId20">
              <w:r>
                <w:rPr>
                  <w:color w:val="0000FF"/>
                </w:rPr>
                <w:t>решения</w:t>
              </w:r>
            </w:hyperlink>
            <w:r>
              <w:rPr>
                <w:color w:val="392C69"/>
              </w:rPr>
              <w:t xml:space="preserve"> Совета муниципального района "Заполярный район"</w:t>
            </w:r>
          </w:p>
          <w:p w:rsidR="007979D1" w:rsidRDefault="007979D1">
            <w:pPr>
              <w:pStyle w:val="ConsPlusNormal"/>
              <w:jc w:val="center"/>
            </w:pPr>
            <w:r>
              <w:rPr>
                <w:color w:val="392C69"/>
              </w:rPr>
              <w:t>от 28.10.2021 N 154-р)</w:t>
            </w: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bookmarkStart w:id="47" w:name="P822"/>
      <w:bookmarkEnd w:id="47"/>
      <w:r>
        <w:t xml:space="preserve">                                 ИЗВЕЩЕНИЕ</w:t>
      </w:r>
    </w:p>
    <w:p w:rsidR="007979D1" w:rsidRDefault="007979D1">
      <w:pPr>
        <w:pStyle w:val="ConsPlusNonformat"/>
        <w:jc w:val="both"/>
      </w:pPr>
      <w:r>
        <w:t xml:space="preserve">         об экспертизе муниципального нормативного правового акта</w:t>
      </w:r>
    </w:p>
    <w:p w:rsidR="007979D1" w:rsidRDefault="007979D1">
      <w:pPr>
        <w:pStyle w:val="ConsPlusNonformat"/>
        <w:jc w:val="both"/>
      </w:pPr>
    </w:p>
    <w:p w:rsidR="007979D1" w:rsidRDefault="007979D1">
      <w:pPr>
        <w:pStyle w:val="ConsPlusNonformat"/>
        <w:jc w:val="both"/>
      </w:pPr>
      <w:bookmarkStart w:id="48" w:name="P825"/>
      <w:bookmarkEnd w:id="48"/>
      <w:r>
        <w:t xml:space="preserve">                            I. Приглашение </w:t>
      </w:r>
      <w:hyperlink w:anchor="P862">
        <w:r>
          <w:rPr>
            <w:color w:val="0000FF"/>
          </w:rPr>
          <w:t>&lt;1&gt;</w:t>
        </w:r>
      </w:hyperlink>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(указывается наименование органа местного самоуправления,</w:t>
      </w:r>
    </w:p>
    <w:p w:rsidR="007979D1" w:rsidRDefault="007979D1">
      <w:pPr>
        <w:pStyle w:val="ConsPlusNonformat"/>
        <w:jc w:val="both"/>
      </w:pPr>
      <w:r>
        <w:t xml:space="preserve">              в котором проводится экспертиза правового акта)</w:t>
      </w:r>
    </w:p>
    <w:p w:rsidR="007979D1" w:rsidRDefault="007979D1">
      <w:pPr>
        <w:pStyle w:val="ConsPlusNonformat"/>
        <w:jc w:val="both"/>
      </w:pPr>
      <w:proofErr w:type="gramStart"/>
      <w:r>
        <w:t>приглашает  Вас</w:t>
      </w:r>
      <w:proofErr w:type="gramEnd"/>
      <w:r>
        <w:t xml:space="preserve"> принять участие в публичных консультациях по муниципальному</w:t>
      </w:r>
    </w:p>
    <w:p w:rsidR="007979D1" w:rsidRDefault="007979D1">
      <w:pPr>
        <w:pStyle w:val="ConsPlusNonformat"/>
        <w:jc w:val="both"/>
      </w:pPr>
      <w:r>
        <w:lastRenderedPageBreak/>
        <w:t>нормативному правовому акту:</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(указывается наименование и реквизиты правового акта)</w:t>
      </w:r>
    </w:p>
    <w:p w:rsidR="007979D1" w:rsidRDefault="007979D1">
      <w:pPr>
        <w:pStyle w:val="ConsPlusNonformat"/>
        <w:jc w:val="both"/>
      </w:pPr>
      <w:r>
        <w:t xml:space="preserve">    Просим  Вас  ответить  на  вопросы,  указанные  в  </w:t>
      </w:r>
      <w:hyperlink w:anchor="P882">
        <w:r>
          <w:rPr>
            <w:color w:val="0000FF"/>
          </w:rPr>
          <w:t>разделе V</w:t>
        </w:r>
      </w:hyperlink>
      <w:r>
        <w:t xml:space="preserve"> настоящего</w:t>
      </w:r>
    </w:p>
    <w:p w:rsidR="007979D1" w:rsidRDefault="007979D1">
      <w:pPr>
        <w:pStyle w:val="ConsPlusNonformat"/>
        <w:jc w:val="both"/>
      </w:pPr>
      <w:proofErr w:type="gramStart"/>
      <w:r>
        <w:t>извещения,  и</w:t>
      </w:r>
      <w:proofErr w:type="gramEnd"/>
      <w:r>
        <w:t xml:space="preserve">  предоставить свои предложения по муниципальному нормативному</w:t>
      </w:r>
    </w:p>
    <w:p w:rsidR="007979D1" w:rsidRDefault="007979D1">
      <w:pPr>
        <w:pStyle w:val="ConsPlusNonformat"/>
        <w:jc w:val="both"/>
      </w:pPr>
      <w:r>
        <w:t>правовому акту.</w:t>
      </w:r>
    </w:p>
    <w:p w:rsidR="007979D1" w:rsidRDefault="007979D1">
      <w:pPr>
        <w:pStyle w:val="ConsPlusNonformat"/>
        <w:jc w:val="both"/>
      </w:pPr>
      <w:r>
        <w:t xml:space="preserve">    Заранее благодарим за сотрудничество.</w:t>
      </w:r>
    </w:p>
    <w:p w:rsidR="007979D1" w:rsidRDefault="007979D1">
      <w:pPr>
        <w:pStyle w:val="ConsPlusNonformat"/>
        <w:jc w:val="both"/>
      </w:pPr>
    </w:p>
    <w:p w:rsidR="007979D1" w:rsidRDefault="007979D1">
      <w:pPr>
        <w:pStyle w:val="ConsPlusNonformat"/>
        <w:jc w:val="both"/>
      </w:pPr>
      <w:r>
        <w:t xml:space="preserve">         II. Информация о сроке проведения публичных консультаций</w:t>
      </w:r>
    </w:p>
    <w:p w:rsidR="007979D1" w:rsidRDefault="007979D1">
      <w:pPr>
        <w:pStyle w:val="ConsPlusNonformat"/>
        <w:jc w:val="both"/>
      </w:pPr>
    </w:p>
    <w:p w:rsidR="007979D1" w:rsidRDefault="007979D1">
      <w:pPr>
        <w:pStyle w:val="ConsPlusNonformat"/>
        <w:jc w:val="both"/>
      </w:pPr>
      <w:r>
        <w:t xml:space="preserve">    </w:t>
      </w:r>
      <w:proofErr w:type="gramStart"/>
      <w:r>
        <w:t>Публичные  консультации</w:t>
      </w:r>
      <w:proofErr w:type="gramEnd"/>
      <w:r>
        <w:t xml:space="preserve"> проводятся в течение 15 рабочих дней, следующих</w:t>
      </w:r>
    </w:p>
    <w:p w:rsidR="007979D1" w:rsidRDefault="007979D1">
      <w:pPr>
        <w:pStyle w:val="ConsPlusNonformat"/>
        <w:jc w:val="both"/>
      </w:pPr>
      <w:proofErr w:type="gramStart"/>
      <w:r>
        <w:t>за  днем</w:t>
      </w:r>
      <w:proofErr w:type="gramEnd"/>
      <w:r>
        <w:t xml:space="preserve">  размещения  настоящего  извещения  на  официальном  сайте  органа</w:t>
      </w:r>
    </w:p>
    <w:p w:rsidR="007979D1" w:rsidRDefault="007979D1">
      <w:pPr>
        <w:pStyle w:val="ConsPlusNonformat"/>
        <w:jc w:val="both"/>
      </w:pPr>
      <w:proofErr w:type="gramStart"/>
      <w:r>
        <w:t>местного  самоуправления</w:t>
      </w:r>
      <w:proofErr w:type="gramEnd"/>
      <w:r>
        <w:t>,  в  котором  проводится экспертиза муниципального</w:t>
      </w:r>
    </w:p>
    <w:p w:rsidR="007979D1" w:rsidRDefault="007979D1">
      <w:pPr>
        <w:pStyle w:val="ConsPlusNonformat"/>
        <w:jc w:val="both"/>
      </w:pPr>
      <w:r>
        <w:t>нормативного правового акта.</w:t>
      </w:r>
    </w:p>
    <w:p w:rsidR="007979D1" w:rsidRDefault="007979D1">
      <w:pPr>
        <w:pStyle w:val="ConsPlusNonformat"/>
        <w:jc w:val="both"/>
      </w:pPr>
      <w:r>
        <w:t xml:space="preserve">    Ответы   на   </w:t>
      </w:r>
      <w:proofErr w:type="gramStart"/>
      <w:r>
        <w:t>вопросы  и</w:t>
      </w:r>
      <w:proofErr w:type="gramEnd"/>
      <w:r>
        <w:t xml:space="preserve">  предложения  в  рамках  проведения  публичных</w:t>
      </w:r>
    </w:p>
    <w:p w:rsidR="007979D1" w:rsidRDefault="007979D1">
      <w:pPr>
        <w:pStyle w:val="ConsPlusNonformat"/>
        <w:jc w:val="both"/>
      </w:pPr>
      <w:r>
        <w:t>консультаций принимаются в указанный срок.</w:t>
      </w:r>
    </w:p>
    <w:p w:rsidR="007979D1" w:rsidRDefault="007979D1">
      <w:pPr>
        <w:pStyle w:val="ConsPlusNonformat"/>
        <w:jc w:val="both"/>
      </w:pPr>
    </w:p>
    <w:p w:rsidR="007979D1" w:rsidRDefault="007979D1">
      <w:pPr>
        <w:pStyle w:val="ConsPlusNonformat"/>
        <w:jc w:val="both"/>
      </w:pPr>
      <w:bookmarkStart w:id="49" w:name="P847"/>
      <w:bookmarkEnd w:id="49"/>
      <w:r>
        <w:t xml:space="preserve">                 III. Информация о способах обратной связи</w:t>
      </w:r>
    </w:p>
    <w:p w:rsidR="007979D1" w:rsidRDefault="007979D1">
      <w:pPr>
        <w:pStyle w:val="ConsPlusNonformat"/>
        <w:jc w:val="both"/>
      </w:pPr>
    </w:p>
    <w:p w:rsidR="007979D1" w:rsidRDefault="007979D1">
      <w:pPr>
        <w:pStyle w:val="ConsPlusNonformat"/>
        <w:jc w:val="both"/>
      </w:pPr>
      <w:r>
        <w:t xml:space="preserve">    </w:t>
      </w:r>
      <w:proofErr w:type="gramStart"/>
      <w:r>
        <w:t>Свои  ответы</w:t>
      </w:r>
      <w:proofErr w:type="gramEnd"/>
      <w:r>
        <w:t xml:space="preserve"> на вопросы и предложения Вы можете направить любым удобным</w:t>
      </w:r>
    </w:p>
    <w:p w:rsidR="007979D1" w:rsidRDefault="007979D1">
      <w:pPr>
        <w:pStyle w:val="ConsPlusNonformat"/>
        <w:jc w:val="both"/>
      </w:pPr>
      <w:r>
        <w:t>для Вас способом:</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(указываются конкретные способы направления сообщений заинтересованными</w:t>
      </w:r>
    </w:p>
    <w:p w:rsidR="007979D1" w:rsidRDefault="007979D1">
      <w:pPr>
        <w:pStyle w:val="ConsPlusNonformat"/>
        <w:jc w:val="both"/>
      </w:pPr>
      <w:r>
        <w:t xml:space="preserve">    лицами: на бумажном носителе почтой, по факсу, по электронной почте</w:t>
      </w:r>
    </w:p>
    <w:p w:rsidR="007979D1" w:rsidRDefault="007979D1">
      <w:pPr>
        <w:pStyle w:val="ConsPlusNonformat"/>
        <w:jc w:val="both"/>
      </w:pPr>
      <w:r>
        <w:t xml:space="preserve">        или с использованием соответствующего сервиса официального</w:t>
      </w:r>
    </w:p>
    <w:p w:rsidR="007979D1" w:rsidRDefault="007979D1">
      <w:pPr>
        <w:pStyle w:val="ConsPlusNonformat"/>
        <w:jc w:val="both"/>
      </w:pPr>
      <w:r>
        <w:t xml:space="preserve">                сайта при наличии технической возможности)</w:t>
      </w:r>
    </w:p>
    <w:p w:rsidR="007979D1" w:rsidRDefault="007979D1">
      <w:pPr>
        <w:pStyle w:val="ConsPlusNonformat"/>
        <w:jc w:val="both"/>
      </w:pPr>
      <w:r>
        <w:t xml:space="preserve">    Контактная информация организатора публичных консультаций:</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(фамилия, имя, отчество, занимаемая должность, почтовый адрес,</w:t>
      </w:r>
    </w:p>
    <w:p w:rsidR="007979D1" w:rsidRDefault="007979D1">
      <w:pPr>
        <w:pStyle w:val="ConsPlusNonformat"/>
        <w:jc w:val="both"/>
      </w:pPr>
      <w:r>
        <w:t xml:space="preserve">                  телефон, факс, адрес электронной почты)</w:t>
      </w:r>
    </w:p>
    <w:p w:rsidR="007979D1" w:rsidRDefault="007979D1">
      <w:pPr>
        <w:pStyle w:val="ConsPlusNonformat"/>
        <w:jc w:val="both"/>
      </w:pPr>
    </w:p>
    <w:p w:rsidR="007979D1" w:rsidRDefault="007979D1">
      <w:pPr>
        <w:pStyle w:val="ConsPlusNonformat"/>
        <w:jc w:val="both"/>
      </w:pPr>
      <w:r>
        <w:t xml:space="preserve">    --------------------------------</w:t>
      </w:r>
    </w:p>
    <w:p w:rsidR="007979D1" w:rsidRDefault="007979D1">
      <w:pPr>
        <w:pStyle w:val="ConsPlusNonformat"/>
        <w:jc w:val="both"/>
      </w:pPr>
      <w:bookmarkStart w:id="50" w:name="P862"/>
      <w:bookmarkEnd w:id="50"/>
      <w:r>
        <w:t xml:space="preserve">    &lt;1&gt; </w:t>
      </w:r>
      <w:hyperlink w:anchor="P825">
        <w:r>
          <w:rPr>
            <w:color w:val="0000FF"/>
          </w:rPr>
          <w:t>Разделы I</w:t>
        </w:r>
      </w:hyperlink>
      <w:r>
        <w:t xml:space="preserve">, </w:t>
      </w:r>
      <w:hyperlink w:anchor="P847">
        <w:r>
          <w:rPr>
            <w:color w:val="0000FF"/>
          </w:rPr>
          <w:t>III</w:t>
        </w:r>
      </w:hyperlink>
      <w:r>
        <w:t xml:space="preserve"> заполняются разработчиком проекта правового акта.</w:t>
      </w:r>
    </w:p>
    <w:p w:rsidR="007979D1" w:rsidRDefault="007979D1">
      <w:pPr>
        <w:pStyle w:val="ConsPlusNonformat"/>
        <w:jc w:val="both"/>
      </w:pPr>
    </w:p>
    <w:p w:rsidR="007979D1" w:rsidRDefault="007979D1">
      <w:pPr>
        <w:pStyle w:val="ConsPlusNonformat"/>
        <w:jc w:val="both"/>
      </w:pPr>
      <w:bookmarkStart w:id="51" w:name="P864"/>
      <w:bookmarkEnd w:id="51"/>
      <w:r>
        <w:t xml:space="preserve">             IV. Контактная информация об участнике публичных</w:t>
      </w:r>
    </w:p>
    <w:p w:rsidR="007979D1" w:rsidRDefault="007979D1">
      <w:pPr>
        <w:pStyle w:val="ConsPlusNonformat"/>
        <w:jc w:val="both"/>
      </w:pPr>
      <w:r>
        <w:t xml:space="preserve">                             консультаций </w:t>
      </w:r>
      <w:hyperlink w:anchor="P1002">
        <w:r>
          <w:rPr>
            <w:color w:val="0000FF"/>
          </w:rPr>
          <w:t>&lt;5&gt;</w:t>
        </w:r>
      </w:hyperlink>
    </w:p>
    <w:p w:rsidR="007979D1" w:rsidRDefault="007979D1">
      <w:pPr>
        <w:pStyle w:val="ConsPlusNonformat"/>
        <w:jc w:val="both"/>
      </w:pPr>
    </w:p>
    <w:p w:rsidR="007979D1" w:rsidRDefault="007979D1">
      <w:pPr>
        <w:pStyle w:val="ConsPlusNonformat"/>
        <w:jc w:val="both"/>
      </w:pPr>
      <w:r>
        <w:t>1. ________________________________________________________________________</w:t>
      </w:r>
    </w:p>
    <w:p w:rsidR="007979D1" w:rsidRDefault="007979D1">
      <w:pPr>
        <w:pStyle w:val="ConsPlusNonformat"/>
        <w:jc w:val="both"/>
      </w:pPr>
      <w:r>
        <w:t xml:space="preserve">    (указываются наименование юридического лица или фамилия, имя, отчество</w:t>
      </w:r>
    </w:p>
    <w:p w:rsidR="007979D1" w:rsidRDefault="007979D1">
      <w:pPr>
        <w:pStyle w:val="ConsPlusNonformat"/>
        <w:jc w:val="both"/>
      </w:pPr>
      <w:r>
        <w:t xml:space="preserve">       индивидуального предпринимателя (субъекта предпринимательской и</w:t>
      </w:r>
    </w:p>
    <w:p w:rsidR="007979D1" w:rsidRDefault="007979D1">
      <w:pPr>
        <w:pStyle w:val="ConsPlusNonformat"/>
        <w:jc w:val="both"/>
      </w:pPr>
      <w:r>
        <w:t xml:space="preserve">  иной экономической деятельности), физического лица, представляющих свои</w:t>
      </w:r>
    </w:p>
    <w:p w:rsidR="007979D1" w:rsidRDefault="007979D1">
      <w:pPr>
        <w:pStyle w:val="ConsPlusNonformat"/>
        <w:jc w:val="both"/>
      </w:pPr>
      <w:r>
        <w:t xml:space="preserve">                       ответы на вопросы и предложения)</w:t>
      </w:r>
    </w:p>
    <w:p w:rsidR="007979D1" w:rsidRDefault="007979D1">
      <w:pPr>
        <w:pStyle w:val="ConsPlusNonformat"/>
        <w:jc w:val="both"/>
      </w:pPr>
      <w:r>
        <w:t>2. ________________________________________________________________________</w:t>
      </w:r>
    </w:p>
    <w:p w:rsidR="007979D1" w:rsidRDefault="007979D1">
      <w:pPr>
        <w:pStyle w:val="ConsPlusNonformat"/>
        <w:jc w:val="both"/>
      </w:pPr>
      <w:r>
        <w:t xml:space="preserve">        (указывается сфера деятельности субъекта предпринимательской и</w:t>
      </w:r>
    </w:p>
    <w:p w:rsidR="007979D1" w:rsidRDefault="007979D1">
      <w:pPr>
        <w:pStyle w:val="ConsPlusNonformat"/>
        <w:jc w:val="both"/>
      </w:pPr>
      <w:r>
        <w:t xml:space="preserve">      иной экономической деятельности и иного заинтересованного лица,</w:t>
      </w:r>
    </w:p>
    <w:p w:rsidR="007979D1" w:rsidRDefault="007979D1">
      <w:pPr>
        <w:pStyle w:val="ConsPlusNonformat"/>
        <w:jc w:val="both"/>
      </w:pPr>
      <w:r>
        <w:t xml:space="preserve">              представляющих свои ответы на вопросы и предложения)</w:t>
      </w:r>
    </w:p>
    <w:p w:rsidR="007979D1" w:rsidRDefault="007979D1">
      <w:pPr>
        <w:pStyle w:val="ConsPlusNonformat"/>
        <w:jc w:val="both"/>
      </w:pPr>
      <w:r>
        <w:t>3. ________________________________________________________________________</w:t>
      </w:r>
    </w:p>
    <w:p w:rsidR="007979D1" w:rsidRDefault="007979D1">
      <w:pPr>
        <w:pStyle w:val="ConsPlusNonformat"/>
        <w:jc w:val="both"/>
      </w:pPr>
      <w:r>
        <w:t xml:space="preserve">      (указываются контактная информация субъекта предпринимательской и</w:t>
      </w:r>
    </w:p>
    <w:p w:rsidR="007979D1" w:rsidRDefault="007979D1">
      <w:pPr>
        <w:pStyle w:val="ConsPlusNonformat"/>
        <w:jc w:val="both"/>
      </w:pPr>
      <w:r>
        <w:t xml:space="preserve">      иной экономической деятельности и иного заинтересованного лица,</w:t>
      </w:r>
    </w:p>
    <w:p w:rsidR="007979D1" w:rsidRDefault="007979D1">
      <w:pPr>
        <w:pStyle w:val="ConsPlusNonformat"/>
        <w:jc w:val="both"/>
      </w:pPr>
      <w:r>
        <w:t xml:space="preserve">      представляющих свои ответы на вопросы и предложения, в том числе</w:t>
      </w:r>
    </w:p>
    <w:p w:rsidR="007979D1" w:rsidRDefault="007979D1">
      <w:pPr>
        <w:pStyle w:val="ConsPlusNonformat"/>
        <w:jc w:val="both"/>
      </w:pPr>
      <w:r>
        <w:t xml:space="preserve">          почтовый адрес, телефон, факс, адрес электронной почты)</w:t>
      </w:r>
    </w:p>
    <w:p w:rsidR="007979D1" w:rsidRDefault="007979D1">
      <w:pPr>
        <w:pStyle w:val="ConsPlusNonformat"/>
        <w:jc w:val="both"/>
      </w:pPr>
    </w:p>
    <w:p w:rsidR="007979D1" w:rsidRDefault="007979D1">
      <w:pPr>
        <w:pStyle w:val="ConsPlusNonformat"/>
        <w:jc w:val="both"/>
      </w:pPr>
      <w:bookmarkStart w:id="52" w:name="P882"/>
      <w:bookmarkEnd w:id="52"/>
      <w:r>
        <w:t xml:space="preserve">              V. Вопросы участнику публичных консультаций </w:t>
      </w:r>
      <w:hyperlink w:anchor="P1003">
        <w:r>
          <w:rPr>
            <w:color w:val="0000FF"/>
          </w:rPr>
          <w:t>&lt;6&gt;</w:t>
        </w:r>
      </w:hyperlink>
    </w:p>
    <w:p w:rsidR="007979D1" w:rsidRDefault="007979D1">
      <w:pPr>
        <w:pStyle w:val="ConsPlusNonformat"/>
        <w:jc w:val="both"/>
      </w:pPr>
    </w:p>
    <w:p w:rsidR="007979D1" w:rsidRDefault="007979D1">
      <w:pPr>
        <w:pStyle w:val="ConsPlusNonformat"/>
        <w:jc w:val="both"/>
      </w:pPr>
      <w:r>
        <w:t xml:space="preserve">1.  </w:t>
      </w:r>
      <w:proofErr w:type="gramStart"/>
      <w:r>
        <w:t>Действительно  ли</w:t>
      </w:r>
      <w:proofErr w:type="gramEnd"/>
      <w:r>
        <w:t xml:space="preserve"> существует и насколько актуальна проблема, на решение</w:t>
      </w:r>
    </w:p>
    <w:p w:rsidR="007979D1" w:rsidRDefault="007979D1">
      <w:pPr>
        <w:pStyle w:val="ConsPlusNonformat"/>
        <w:jc w:val="both"/>
      </w:pPr>
      <w:r>
        <w:t>которой направлен муниципальный нормативный правовой акт?</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2.  </w:t>
      </w:r>
      <w:proofErr w:type="gramStart"/>
      <w:r>
        <w:t>Какая  проблема</w:t>
      </w:r>
      <w:proofErr w:type="gramEnd"/>
      <w:r>
        <w:t xml:space="preserve"> в данной сфере делает актуальным муниципальное правовое</w:t>
      </w:r>
    </w:p>
    <w:p w:rsidR="007979D1" w:rsidRDefault="007979D1">
      <w:pPr>
        <w:pStyle w:val="ConsPlusNonformat"/>
        <w:jc w:val="both"/>
      </w:pPr>
      <w:r>
        <w:t xml:space="preserve">регулирование?   Что   </w:t>
      </w:r>
      <w:proofErr w:type="gramStart"/>
      <w:r>
        <w:t>определяет  необходимость</w:t>
      </w:r>
      <w:proofErr w:type="gramEnd"/>
      <w:r>
        <w:t xml:space="preserve">  изменения  муниципального</w:t>
      </w:r>
    </w:p>
    <w:p w:rsidR="007979D1" w:rsidRDefault="007979D1">
      <w:pPr>
        <w:pStyle w:val="ConsPlusNonformat"/>
        <w:jc w:val="both"/>
      </w:pPr>
      <w:r>
        <w:t>правового регулирования (его отмены или замены)?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3.  </w:t>
      </w:r>
      <w:proofErr w:type="gramStart"/>
      <w:r>
        <w:t>Какими  Вы</w:t>
      </w:r>
      <w:proofErr w:type="gramEnd"/>
      <w:r>
        <w:t xml:space="preserve">  видите сильные и слабые стороны действующего муниципального</w:t>
      </w:r>
    </w:p>
    <w:p w:rsidR="007979D1" w:rsidRDefault="007979D1">
      <w:pPr>
        <w:pStyle w:val="ConsPlusNonformat"/>
        <w:jc w:val="both"/>
      </w:pPr>
      <w:r>
        <w:lastRenderedPageBreak/>
        <w:t>правового регулирования этой сферы (данной проблемы)?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4.   </w:t>
      </w:r>
      <w:proofErr w:type="gramStart"/>
      <w:r>
        <w:t>Какие  последствия</w:t>
      </w:r>
      <w:proofErr w:type="gramEnd"/>
      <w:r>
        <w:t xml:space="preserve">  предполагаются,  если  будет  сохраняться  текущее</w:t>
      </w:r>
    </w:p>
    <w:p w:rsidR="007979D1" w:rsidRDefault="007979D1">
      <w:pPr>
        <w:pStyle w:val="ConsPlusNonformat"/>
        <w:jc w:val="both"/>
      </w:pPr>
      <w:r>
        <w:t>муниципальное правовое регулирование?</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5.  </w:t>
      </w:r>
      <w:proofErr w:type="gramStart"/>
      <w:r>
        <w:t>Какова  цель</w:t>
      </w:r>
      <w:proofErr w:type="gramEnd"/>
      <w:r>
        <w:t xml:space="preserve">  действующего  муниципального  правового  регулирования  и</w:t>
      </w:r>
    </w:p>
    <w:p w:rsidR="007979D1" w:rsidRDefault="007979D1">
      <w:pPr>
        <w:pStyle w:val="ConsPlusNonformat"/>
        <w:jc w:val="both"/>
      </w:pPr>
      <w:r>
        <w:t>насколько она соответствует идентифицированной проблемной ситуации?</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6.  Считаете ли Вы, что нормы муниципального нормативного правового акта не</w:t>
      </w:r>
    </w:p>
    <w:p w:rsidR="007979D1" w:rsidRDefault="007979D1">
      <w:pPr>
        <w:pStyle w:val="ConsPlusNonformat"/>
        <w:jc w:val="both"/>
      </w:pPr>
      <w:proofErr w:type="gramStart"/>
      <w:r>
        <w:t>соответствуют  (</w:t>
      </w:r>
      <w:proofErr w:type="gramEnd"/>
      <w:r>
        <w:t>противоречат)  иным действующим нормативным правовым актам?</w:t>
      </w:r>
    </w:p>
    <w:p w:rsidR="007979D1" w:rsidRDefault="007979D1">
      <w:pPr>
        <w:pStyle w:val="ConsPlusNonformat"/>
        <w:jc w:val="both"/>
      </w:pPr>
      <w:r>
        <w:t>Если "Да", пожалуйста, укажите нормы/нормативные правовые акты.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7.  Интересы каких групп субъектов предпринимательской и иной экономической</w:t>
      </w:r>
    </w:p>
    <w:p w:rsidR="007979D1" w:rsidRDefault="007979D1">
      <w:pPr>
        <w:pStyle w:val="ConsPlusNonformat"/>
        <w:jc w:val="both"/>
      </w:pPr>
      <w:proofErr w:type="gramStart"/>
      <w:r>
        <w:t>деятельности  затрагивает</w:t>
      </w:r>
      <w:proofErr w:type="gramEnd"/>
      <w:r>
        <w:t xml:space="preserve"> муниципальный нормативный правовой акт (по видам,</w:t>
      </w:r>
    </w:p>
    <w:p w:rsidR="007979D1" w:rsidRDefault="007979D1">
      <w:pPr>
        <w:pStyle w:val="ConsPlusNonformat"/>
        <w:jc w:val="both"/>
      </w:pPr>
      <w:proofErr w:type="gramStart"/>
      <w:r>
        <w:t>по  отраслям</w:t>
      </w:r>
      <w:proofErr w:type="gramEnd"/>
      <w:r>
        <w:t xml:space="preserve">,  по  количеству)?  </w:t>
      </w:r>
      <w:proofErr w:type="gramStart"/>
      <w:r>
        <w:t>По  возможности</w:t>
      </w:r>
      <w:proofErr w:type="gramEnd"/>
      <w:r>
        <w:t xml:space="preserve"> опишите, каким образом и в</w:t>
      </w:r>
    </w:p>
    <w:p w:rsidR="007979D1" w:rsidRDefault="007979D1">
      <w:pPr>
        <w:pStyle w:val="ConsPlusNonformat"/>
        <w:jc w:val="both"/>
      </w:pPr>
      <w:r>
        <w:t>какой степени (существенной, несущественной) затронуты их интересы?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8.  Содержит ли акт положения, затрудняющие ведение предпринимательской или</w:t>
      </w:r>
    </w:p>
    <w:p w:rsidR="007979D1" w:rsidRDefault="007979D1">
      <w:pPr>
        <w:pStyle w:val="ConsPlusNonformat"/>
        <w:jc w:val="both"/>
      </w:pPr>
      <w:r>
        <w:t>иной экономической деятельности? Если да, то перечислите их и укажите в чем</w:t>
      </w:r>
    </w:p>
    <w:p w:rsidR="007979D1" w:rsidRDefault="007979D1">
      <w:pPr>
        <w:pStyle w:val="ConsPlusNonformat"/>
        <w:jc w:val="both"/>
      </w:pPr>
      <w:proofErr w:type="gramStart"/>
      <w:r>
        <w:t>именно  состоят</w:t>
      </w:r>
      <w:proofErr w:type="gramEnd"/>
      <w:r>
        <w:t xml:space="preserve">  затруднения и являются ли они необоснованными. Какие могут</w:t>
      </w:r>
    </w:p>
    <w:p w:rsidR="007979D1" w:rsidRDefault="007979D1">
      <w:pPr>
        <w:pStyle w:val="ConsPlusNonformat"/>
        <w:jc w:val="both"/>
      </w:pPr>
      <w:r>
        <w:t>быть альтернативы?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9.  </w:t>
      </w:r>
      <w:proofErr w:type="gramStart"/>
      <w:r>
        <w:t>Какие  издержки</w:t>
      </w:r>
      <w:proofErr w:type="gramEnd"/>
      <w:r>
        <w:t xml:space="preserve">  (упущенную выгоду) и расходы (временные, материальные,</w:t>
      </w:r>
    </w:p>
    <w:p w:rsidR="007979D1" w:rsidRDefault="007979D1">
      <w:pPr>
        <w:pStyle w:val="ConsPlusNonformat"/>
        <w:jc w:val="both"/>
      </w:pPr>
      <w:proofErr w:type="gramStart"/>
      <w:r>
        <w:t xml:space="preserve">трудовые)   </w:t>
      </w:r>
      <w:proofErr w:type="gramEnd"/>
      <w:r>
        <w:t>несут   субъекты   предпринимательской   и  иной  экономической</w:t>
      </w:r>
    </w:p>
    <w:p w:rsidR="007979D1" w:rsidRDefault="007979D1">
      <w:pPr>
        <w:pStyle w:val="ConsPlusNonformat"/>
        <w:jc w:val="both"/>
      </w:pPr>
      <w:proofErr w:type="gramStart"/>
      <w:r>
        <w:t>деятельности  после</w:t>
      </w:r>
      <w:proofErr w:type="gramEnd"/>
      <w:r>
        <w:t xml:space="preserve">  принятия  муниципального  нормативного правового акта?</w:t>
      </w:r>
    </w:p>
    <w:p w:rsidR="007979D1" w:rsidRDefault="007979D1">
      <w:pPr>
        <w:pStyle w:val="ConsPlusNonformat"/>
        <w:jc w:val="both"/>
      </w:pPr>
      <w:r>
        <w:t>Какие из них не обоснованы и избыточны? Попробуйте оценить их количественно</w:t>
      </w:r>
    </w:p>
    <w:p w:rsidR="007979D1" w:rsidRDefault="007979D1">
      <w:pPr>
        <w:pStyle w:val="ConsPlusNonformat"/>
        <w:jc w:val="both"/>
      </w:pPr>
      <w:r>
        <w:t>(в часах рабочего времени, трудозатратах, денежном эквиваленте и т.п.)</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10.  </w:t>
      </w:r>
      <w:proofErr w:type="gramStart"/>
      <w:r>
        <w:t>Существуют  ли</w:t>
      </w:r>
      <w:proofErr w:type="gramEnd"/>
      <w:r>
        <w:t xml:space="preserve"> иные варианты достижения целей муниципального правового</w:t>
      </w:r>
    </w:p>
    <w:p w:rsidR="007979D1" w:rsidRDefault="007979D1">
      <w:pPr>
        <w:pStyle w:val="ConsPlusNonformat"/>
        <w:jc w:val="both"/>
      </w:pPr>
      <w:r>
        <w:t>регулирования? Выделите те из них, которые, по Вашему мнению, были бы менее</w:t>
      </w:r>
    </w:p>
    <w:p w:rsidR="007979D1" w:rsidRDefault="007979D1">
      <w:pPr>
        <w:pStyle w:val="ConsPlusNonformat"/>
        <w:jc w:val="both"/>
      </w:pPr>
      <w:r>
        <w:t>затратными (</w:t>
      </w:r>
      <w:proofErr w:type="gramStart"/>
      <w:r>
        <w:t>обременительными)  для</w:t>
      </w:r>
      <w:proofErr w:type="gramEnd"/>
      <w:r>
        <w:t xml:space="preserve">   ведения  предпринимательской   и  иной</w:t>
      </w:r>
    </w:p>
    <w:p w:rsidR="007979D1" w:rsidRDefault="007979D1">
      <w:pPr>
        <w:pStyle w:val="ConsPlusNonformat"/>
        <w:jc w:val="both"/>
      </w:pPr>
      <w:proofErr w:type="gramStart"/>
      <w:r>
        <w:t>экономической  деятельности</w:t>
      </w:r>
      <w:proofErr w:type="gramEnd"/>
      <w:r>
        <w:t xml:space="preserve">?  По </w:t>
      </w:r>
      <w:proofErr w:type="gramStart"/>
      <w:r>
        <w:t>возможности  опишите</w:t>
      </w:r>
      <w:proofErr w:type="gramEnd"/>
      <w:r>
        <w:t xml:space="preserve">  для каждого варианта</w:t>
      </w:r>
    </w:p>
    <w:p w:rsidR="007979D1" w:rsidRDefault="007979D1">
      <w:pPr>
        <w:pStyle w:val="ConsPlusNonformat"/>
        <w:jc w:val="both"/>
      </w:pPr>
      <w:proofErr w:type="gramStart"/>
      <w:r>
        <w:t>качественные  и</w:t>
      </w:r>
      <w:proofErr w:type="gramEnd"/>
      <w:r>
        <w:t xml:space="preserve">  количественные  (денежные  и  натуральные)  результаты  их</w:t>
      </w:r>
    </w:p>
    <w:p w:rsidR="007979D1" w:rsidRDefault="007979D1">
      <w:pPr>
        <w:pStyle w:val="ConsPlusNonformat"/>
        <w:jc w:val="both"/>
      </w:pPr>
      <w:r>
        <w:t>воздействия для определенных Вами групп адресатов регулирования.</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11.  </w:t>
      </w:r>
      <w:proofErr w:type="gramStart"/>
      <w:r>
        <w:t>Влияет  ли</w:t>
      </w:r>
      <w:proofErr w:type="gramEnd"/>
      <w:r>
        <w:t xml:space="preserve"> акт на конкурентную среду и способствует ли необоснованному</w:t>
      </w:r>
    </w:p>
    <w:p w:rsidR="007979D1" w:rsidRDefault="007979D1">
      <w:pPr>
        <w:pStyle w:val="ConsPlusNonformat"/>
        <w:jc w:val="both"/>
      </w:pPr>
      <w:proofErr w:type="gramStart"/>
      <w:r>
        <w:t>изменению  расстановки</w:t>
      </w:r>
      <w:proofErr w:type="gramEnd"/>
      <w:r>
        <w:t xml:space="preserve">  сил  в  отрасли?  </w:t>
      </w:r>
      <w:proofErr w:type="gramStart"/>
      <w:r>
        <w:t>Если  да</w:t>
      </w:r>
      <w:proofErr w:type="gramEnd"/>
      <w:r>
        <w:t>,  то  как? Приведите, по</w:t>
      </w:r>
    </w:p>
    <w:p w:rsidR="007979D1" w:rsidRDefault="007979D1">
      <w:pPr>
        <w:pStyle w:val="ConsPlusNonformat"/>
        <w:jc w:val="both"/>
      </w:pPr>
      <w:r>
        <w:t>возможности, количественные оценки.</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12.   По   каждому   </w:t>
      </w:r>
      <w:proofErr w:type="gramStart"/>
      <w:r>
        <w:t>из  положений</w:t>
      </w:r>
      <w:proofErr w:type="gramEnd"/>
      <w:r>
        <w:t>,  определенных  Вами  как  необоснованно</w:t>
      </w:r>
    </w:p>
    <w:p w:rsidR="007979D1" w:rsidRDefault="007979D1">
      <w:pPr>
        <w:pStyle w:val="ConsPlusNonformat"/>
        <w:jc w:val="both"/>
      </w:pPr>
      <w:proofErr w:type="gramStart"/>
      <w:r>
        <w:t>затрудняющих  деятельность</w:t>
      </w:r>
      <w:proofErr w:type="gramEnd"/>
      <w:r>
        <w:t xml:space="preserve">  адресатов  регулирования,  обоснуйте следующее:</w:t>
      </w:r>
    </w:p>
    <w:p w:rsidR="007979D1" w:rsidRDefault="007979D1">
      <w:pPr>
        <w:pStyle w:val="ConsPlusNonformat"/>
        <w:jc w:val="both"/>
      </w:pPr>
      <w:r>
        <w:t xml:space="preserve">противоречит   ли   указанное   </w:t>
      </w:r>
      <w:proofErr w:type="gramStart"/>
      <w:r>
        <w:t>положение  целям</w:t>
      </w:r>
      <w:proofErr w:type="gramEnd"/>
      <w:r>
        <w:t xml:space="preserve">  муниципального  правового</w:t>
      </w:r>
    </w:p>
    <w:p w:rsidR="007979D1" w:rsidRDefault="007979D1">
      <w:pPr>
        <w:pStyle w:val="ConsPlusNonformat"/>
        <w:jc w:val="both"/>
      </w:pPr>
      <w:proofErr w:type="gramStart"/>
      <w:r>
        <w:t>регулирования  или</w:t>
      </w:r>
      <w:proofErr w:type="gramEnd"/>
      <w:r>
        <w:t xml:space="preserve">  существующей  проблеме  либо не способствует достижению</w:t>
      </w:r>
    </w:p>
    <w:p w:rsidR="007979D1" w:rsidRDefault="007979D1">
      <w:pPr>
        <w:pStyle w:val="ConsPlusNonformat"/>
        <w:jc w:val="both"/>
      </w:pPr>
      <w:proofErr w:type="gramStart"/>
      <w:r>
        <w:t>целей  муниципального</w:t>
      </w:r>
      <w:proofErr w:type="gramEnd"/>
      <w:r>
        <w:t xml:space="preserve">  правового  регулирования; несет неопределенность или</w:t>
      </w:r>
    </w:p>
    <w:p w:rsidR="007979D1" w:rsidRDefault="007979D1">
      <w:pPr>
        <w:pStyle w:val="ConsPlusNonformat"/>
        <w:jc w:val="both"/>
      </w:pPr>
      <w:proofErr w:type="gramStart"/>
      <w:r>
        <w:t>противоречие,  в</w:t>
      </w:r>
      <w:proofErr w:type="gramEnd"/>
      <w:r>
        <w:t xml:space="preserve"> том числе в силу технико-юридических недостатков; приводит</w:t>
      </w:r>
    </w:p>
    <w:p w:rsidR="007979D1" w:rsidRDefault="007979D1">
      <w:pPr>
        <w:pStyle w:val="ConsPlusNonformat"/>
        <w:jc w:val="both"/>
      </w:pPr>
      <w:r>
        <w:t>ли к избыточным обязанностям или, наоборот, ограничивает действия субъектов</w:t>
      </w:r>
    </w:p>
    <w:p w:rsidR="007979D1" w:rsidRDefault="007979D1">
      <w:pPr>
        <w:pStyle w:val="ConsPlusNonformat"/>
        <w:jc w:val="both"/>
      </w:pPr>
      <w:r>
        <w:t xml:space="preserve">предпринимательской   и   иной   экономической   </w:t>
      </w:r>
      <w:proofErr w:type="gramStart"/>
      <w:r>
        <w:t>деятельности;  создает</w:t>
      </w:r>
      <w:proofErr w:type="gramEnd"/>
      <w:r>
        <w:t xml:space="preserve">  ли</w:t>
      </w:r>
    </w:p>
    <w:p w:rsidR="007979D1" w:rsidRDefault="007979D1">
      <w:pPr>
        <w:pStyle w:val="ConsPlusNonformat"/>
        <w:jc w:val="both"/>
      </w:pPr>
      <w:proofErr w:type="gramStart"/>
      <w:r>
        <w:t>существенные  риски</w:t>
      </w:r>
      <w:proofErr w:type="gramEnd"/>
      <w:r>
        <w:t xml:space="preserve">  для  ведения  предпринимательской и иной экономической</w:t>
      </w:r>
    </w:p>
    <w:p w:rsidR="007979D1" w:rsidRDefault="007979D1">
      <w:pPr>
        <w:pStyle w:val="ConsPlusNonformat"/>
        <w:jc w:val="both"/>
      </w:pPr>
      <w:proofErr w:type="gramStart"/>
      <w:r>
        <w:t>деятельности,  способствует</w:t>
      </w:r>
      <w:proofErr w:type="gramEnd"/>
      <w:r>
        <w:t xml:space="preserve">  ли  возникновению  необоснованных прав органов</w:t>
      </w:r>
    </w:p>
    <w:p w:rsidR="007979D1" w:rsidRDefault="007979D1">
      <w:pPr>
        <w:pStyle w:val="ConsPlusNonformat"/>
        <w:jc w:val="both"/>
      </w:pPr>
      <w:r>
        <w:t xml:space="preserve">местного самоуправления и </w:t>
      </w:r>
      <w:proofErr w:type="gramStart"/>
      <w:r>
        <w:t>их  должностных</w:t>
      </w:r>
      <w:proofErr w:type="gramEnd"/>
      <w:r>
        <w:t xml:space="preserve"> лиц  либо  допускает  возможность</w:t>
      </w:r>
    </w:p>
    <w:p w:rsidR="007979D1" w:rsidRDefault="007979D1">
      <w:pPr>
        <w:pStyle w:val="ConsPlusNonformat"/>
        <w:jc w:val="both"/>
      </w:pPr>
      <w:proofErr w:type="gramStart"/>
      <w:r>
        <w:t>избирательного  применения</w:t>
      </w:r>
      <w:proofErr w:type="gramEnd"/>
      <w:r>
        <w:t xml:space="preserve">  правовых  норм;  приводит  ли  к  невозможности</w:t>
      </w:r>
    </w:p>
    <w:p w:rsidR="007979D1" w:rsidRDefault="007979D1">
      <w:pPr>
        <w:pStyle w:val="ConsPlusNonformat"/>
        <w:jc w:val="both"/>
      </w:pPr>
      <w:proofErr w:type="gramStart"/>
      <w:r>
        <w:t>совершения  законных</w:t>
      </w:r>
      <w:proofErr w:type="gramEnd"/>
      <w:r>
        <w:t xml:space="preserve"> действий адресатами регулирования (например, в связи с</w:t>
      </w:r>
    </w:p>
    <w:p w:rsidR="007979D1" w:rsidRDefault="007979D1">
      <w:pPr>
        <w:pStyle w:val="ConsPlusNonformat"/>
        <w:jc w:val="both"/>
      </w:pPr>
      <w:r>
        <w:t xml:space="preserve">отсутствием   </w:t>
      </w:r>
      <w:proofErr w:type="gramStart"/>
      <w:r>
        <w:t xml:space="preserve">инфраструктуры,   </w:t>
      </w:r>
      <w:proofErr w:type="gramEnd"/>
      <w:r>
        <w:t>организационных  или  технических  условий,</w:t>
      </w:r>
    </w:p>
    <w:p w:rsidR="007979D1" w:rsidRDefault="007979D1">
      <w:pPr>
        <w:pStyle w:val="ConsPlusNonformat"/>
        <w:jc w:val="both"/>
      </w:pPr>
      <w:proofErr w:type="gramStart"/>
      <w:r>
        <w:t>информационных  технологий</w:t>
      </w:r>
      <w:proofErr w:type="gramEnd"/>
      <w:r>
        <w:t>) либо устанавливает проведение операций не самым</w:t>
      </w:r>
    </w:p>
    <w:p w:rsidR="007979D1" w:rsidRDefault="007979D1">
      <w:pPr>
        <w:pStyle w:val="ConsPlusNonformat"/>
        <w:jc w:val="both"/>
      </w:pPr>
      <w:proofErr w:type="gramStart"/>
      <w:r>
        <w:t>оптимальным  способом</w:t>
      </w:r>
      <w:proofErr w:type="gramEnd"/>
      <w:r>
        <w:t xml:space="preserve">  (например,  на бумажном носителе, а не в электронном</w:t>
      </w:r>
    </w:p>
    <w:p w:rsidR="007979D1" w:rsidRDefault="007979D1">
      <w:pPr>
        <w:pStyle w:val="ConsPlusNonformat"/>
        <w:jc w:val="both"/>
      </w:pPr>
      <w:r>
        <w:lastRenderedPageBreak/>
        <w:t>виде</w:t>
      </w:r>
      <w:proofErr w:type="gramStart"/>
      <w:r>
        <w:t xml:space="preserve">);   </w:t>
      </w:r>
      <w:proofErr w:type="gramEnd"/>
      <w:r>
        <w:t>способствует   ли  необоснованному  изменению  расстановки  сил  в</w:t>
      </w:r>
    </w:p>
    <w:p w:rsidR="007979D1" w:rsidRDefault="007979D1">
      <w:pPr>
        <w:pStyle w:val="ConsPlusNonformat"/>
        <w:jc w:val="both"/>
      </w:pPr>
      <w:r>
        <w:t>какой-либо отрасли; не соответствует правилам делового оборота, сложившимся</w:t>
      </w:r>
    </w:p>
    <w:p w:rsidR="007979D1" w:rsidRDefault="007979D1">
      <w:pPr>
        <w:pStyle w:val="ConsPlusNonformat"/>
        <w:jc w:val="both"/>
      </w:pPr>
      <w:r>
        <w:t>в отрасли.</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13.  </w:t>
      </w:r>
      <w:proofErr w:type="gramStart"/>
      <w:r>
        <w:t>Оцените,  насколько</w:t>
      </w:r>
      <w:proofErr w:type="gramEnd"/>
      <w:r>
        <w:t xml:space="preserve"> полно и точно в муниципальном нормативном правовом</w:t>
      </w:r>
    </w:p>
    <w:p w:rsidR="007979D1" w:rsidRDefault="007979D1">
      <w:pPr>
        <w:pStyle w:val="ConsPlusNonformat"/>
        <w:jc w:val="both"/>
      </w:pPr>
      <w:proofErr w:type="gramStart"/>
      <w:r>
        <w:t>акте  отражены</w:t>
      </w:r>
      <w:proofErr w:type="gramEnd"/>
      <w:r>
        <w:t xml:space="preserve">  обязанности  и  ответственность  адресатов регулирования, а</w:t>
      </w:r>
    </w:p>
    <w:p w:rsidR="007979D1" w:rsidRDefault="007979D1">
      <w:pPr>
        <w:pStyle w:val="ConsPlusNonformat"/>
        <w:jc w:val="both"/>
      </w:pPr>
      <w:r>
        <w:t>также порядок организации их исполнения?</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14.  Считаете ли Вы нормы муниципального нормативного правового акта ясными</w:t>
      </w:r>
    </w:p>
    <w:p w:rsidR="007979D1" w:rsidRDefault="007979D1">
      <w:pPr>
        <w:pStyle w:val="ConsPlusNonformat"/>
        <w:jc w:val="both"/>
      </w:pPr>
      <w:proofErr w:type="gramStart"/>
      <w:r>
        <w:t>и  однозначными</w:t>
      </w:r>
      <w:proofErr w:type="gramEnd"/>
      <w:r>
        <w:t xml:space="preserve"> для понимания? Если "Нет", то укажите неоднозначность норм,</w:t>
      </w:r>
    </w:p>
    <w:p w:rsidR="007979D1" w:rsidRDefault="007979D1">
      <w:pPr>
        <w:pStyle w:val="ConsPlusNonformat"/>
        <w:jc w:val="both"/>
      </w:pPr>
      <w:r>
        <w:t>установленных в муниципальном нормативном правовом акте.</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15. Предусмотрен ли был механизм защиты своих прав адресатами регулирования</w:t>
      </w:r>
    </w:p>
    <w:p w:rsidR="007979D1" w:rsidRDefault="007979D1">
      <w:pPr>
        <w:pStyle w:val="ConsPlusNonformat"/>
        <w:jc w:val="both"/>
      </w:pPr>
      <w:r>
        <w:t xml:space="preserve">и   обеспечен   ли   </w:t>
      </w:r>
      <w:proofErr w:type="gramStart"/>
      <w:r>
        <w:t>недискриминационный  режим</w:t>
      </w:r>
      <w:proofErr w:type="gramEnd"/>
      <w:r>
        <w:t xml:space="preserve">  при  реализации  положений</w:t>
      </w:r>
    </w:p>
    <w:p w:rsidR="007979D1" w:rsidRDefault="007979D1">
      <w:pPr>
        <w:pStyle w:val="ConsPlusNonformat"/>
        <w:jc w:val="both"/>
      </w:pPr>
      <w:r>
        <w:t>муниципального нормативного правового акта?</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16.   Влияет   ли   </w:t>
      </w:r>
      <w:proofErr w:type="gramStart"/>
      <w:r>
        <w:t>действующее  муниципальное</w:t>
      </w:r>
      <w:proofErr w:type="gramEnd"/>
      <w:r>
        <w:t xml:space="preserve">  правовое  регулирование  на</w:t>
      </w:r>
    </w:p>
    <w:p w:rsidR="007979D1" w:rsidRDefault="007979D1">
      <w:pPr>
        <w:pStyle w:val="ConsPlusNonformat"/>
        <w:jc w:val="both"/>
      </w:pPr>
      <w:r>
        <w:t>конкурентную среду в отрасли? Как изменится конкуренция, если муниципальный</w:t>
      </w:r>
    </w:p>
    <w:p w:rsidR="007979D1" w:rsidRDefault="007979D1">
      <w:pPr>
        <w:pStyle w:val="ConsPlusNonformat"/>
        <w:jc w:val="both"/>
      </w:pPr>
      <w:r>
        <w:t xml:space="preserve">нормативный   правовой   акт   будет   </w:t>
      </w:r>
      <w:proofErr w:type="gramStart"/>
      <w:r>
        <w:t>приведен  в</w:t>
      </w:r>
      <w:proofErr w:type="gramEnd"/>
      <w:r>
        <w:t xml:space="preserve">  соответствие  с  Вашими</w:t>
      </w:r>
    </w:p>
    <w:p w:rsidR="007979D1" w:rsidRDefault="007979D1">
      <w:pPr>
        <w:pStyle w:val="ConsPlusNonformat"/>
        <w:jc w:val="both"/>
      </w:pPr>
      <w:r>
        <w:t>предложениями (после внесения изменений) либо вследствие его отмены?</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17.  </w:t>
      </w:r>
      <w:proofErr w:type="gramStart"/>
      <w:r>
        <w:t>Необходим  ли</w:t>
      </w:r>
      <w:proofErr w:type="gramEnd"/>
      <w:r>
        <w:t xml:space="preserve">  переходный  период  для  вступления в силу предлагаемых</w:t>
      </w:r>
    </w:p>
    <w:p w:rsidR="007979D1" w:rsidRDefault="007979D1">
      <w:pPr>
        <w:pStyle w:val="ConsPlusNonformat"/>
        <w:jc w:val="both"/>
      </w:pPr>
      <w:r>
        <w:t>изменений? Если да, то какой переходный период необходим и почему?</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r>
        <w:t xml:space="preserve">18.  </w:t>
      </w:r>
      <w:proofErr w:type="gramStart"/>
      <w:r>
        <w:t>Имеются  ли</w:t>
      </w:r>
      <w:proofErr w:type="gramEnd"/>
      <w:r>
        <w:t xml:space="preserve">  у  Вас  иные  предложения  к  действующему муниципальному</w:t>
      </w:r>
    </w:p>
    <w:p w:rsidR="007979D1" w:rsidRDefault="007979D1">
      <w:pPr>
        <w:pStyle w:val="ConsPlusNonformat"/>
        <w:jc w:val="both"/>
      </w:pPr>
      <w:r>
        <w:t>регулированию отрасли? Если имеются, то, пожалуйста, изложите их.</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(ответ участника публичных консультаций на указанный вопрос)</w:t>
      </w:r>
    </w:p>
    <w:p w:rsidR="007979D1" w:rsidRDefault="007979D1">
      <w:pPr>
        <w:pStyle w:val="ConsPlusNonformat"/>
        <w:jc w:val="both"/>
      </w:pPr>
    </w:p>
    <w:p w:rsidR="007979D1" w:rsidRDefault="007979D1">
      <w:pPr>
        <w:pStyle w:val="ConsPlusNonformat"/>
        <w:jc w:val="both"/>
      </w:pPr>
      <w:r>
        <w:t>_____________________________________ ____________ ________________________</w:t>
      </w:r>
    </w:p>
    <w:p w:rsidR="007979D1" w:rsidRDefault="007979D1">
      <w:pPr>
        <w:pStyle w:val="ConsPlusNonformat"/>
        <w:jc w:val="both"/>
      </w:pPr>
      <w:r>
        <w:t xml:space="preserve">   (должность руководителя органа    </w:t>
      </w:r>
      <w:proofErr w:type="gramStart"/>
      <w:r>
        <w:t xml:space="preserve">   (</w:t>
      </w:r>
      <w:proofErr w:type="gramEnd"/>
      <w:r>
        <w:t>подпись)    (инициалы, фамилия)</w:t>
      </w:r>
    </w:p>
    <w:p w:rsidR="007979D1" w:rsidRDefault="007979D1">
      <w:pPr>
        <w:pStyle w:val="ConsPlusNonformat"/>
        <w:jc w:val="both"/>
      </w:pPr>
      <w:r>
        <w:t>местного самоуправления организатора</w:t>
      </w:r>
    </w:p>
    <w:p w:rsidR="007979D1" w:rsidRDefault="007979D1">
      <w:pPr>
        <w:pStyle w:val="ConsPlusNonformat"/>
        <w:jc w:val="both"/>
      </w:pPr>
      <w:r>
        <w:t xml:space="preserve">       публичных консультаций)</w:t>
      </w:r>
    </w:p>
    <w:p w:rsidR="007979D1" w:rsidRDefault="007979D1">
      <w:pPr>
        <w:pStyle w:val="ConsPlusNonformat"/>
        <w:jc w:val="both"/>
      </w:pPr>
    </w:p>
    <w:p w:rsidR="007979D1" w:rsidRDefault="007979D1">
      <w:pPr>
        <w:pStyle w:val="ConsPlusNonformat"/>
        <w:jc w:val="both"/>
      </w:pPr>
      <w:r>
        <w:t>"___" _____________ _____ г.</w:t>
      </w:r>
    </w:p>
    <w:p w:rsidR="007979D1" w:rsidRDefault="007979D1">
      <w:pPr>
        <w:pStyle w:val="ConsPlusNonformat"/>
        <w:jc w:val="both"/>
      </w:pPr>
      <w:r>
        <w:t xml:space="preserve">         (дата)</w:t>
      </w:r>
    </w:p>
    <w:p w:rsidR="007979D1" w:rsidRDefault="007979D1">
      <w:pPr>
        <w:pStyle w:val="ConsPlusNonformat"/>
        <w:jc w:val="both"/>
      </w:pPr>
    </w:p>
    <w:p w:rsidR="007979D1" w:rsidRDefault="007979D1">
      <w:pPr>
        <w:pStyle w:val="ConsPlusNonformat"/>
        <w:jc w:val="both"/>
      </w:pPr>
      <w:r>
        <w:t xml:space="preserve">    --------------------------------</w:t>
      </w:r>
    </w:p>
    <w:p w:rsidR="007979D1" w:rsidRDefault="007979D1">
      <w:pPr>
        <w:pStyle w:val="ConsPlusNonformat"/>
        <w:jc w:val="both"/>
      </w:pPr>
      <w:bookmarkStart w:id="53" w:name="P1002"/>
      <w:bookmarkEnd w:id="53"/>
      <w:r>
        <w:t xml:space="preserve">    &lt;5&gt; </w:t>
      </w:r>
      <w:hyperlink w:anchor="P864">
        <w:r>
          <w:rPr>
            <w:color w:val="0000FF"/>
          </w:rPr>
          <w:t>Разделы IV</w:t>
        </w:r>
      </w:hyperlink>
      <w:r>
        <w:t xml:space="preserve"> и </w:t>
      </w:r>
      <w:hyperlink w:anchor="P882">
        <w:r>
          <w:rPr>
            <w:color w:val="0000FF"/>
          </w:rPr>
          <w:t>V</w:t>
        </w:r>
      </w:hyperlink>
      <w:r>
        <w:t xml:space="preserve"> заполняются участником публичных консультаций.</w:t>
      </w:r>
    </w:p>
    <w:p w:rsidR="007979D1" w:rsidRDefault="007979D1">
      <w:pPr>
        <w:pStyle w:val="ConsPlusNonformat"/>
        <w:jc w:val="both"/>
      </w:pPr>
      <w:bookmarkStart w:id="54" w:name="P1003"/>
      <w:bookmarkEnd w:id="54"/>
      <w:r>
        <w:t xml:space="preserve">    &lt;6</w:t>
      </w:r>
      <w:proofErr w:type="gramStart"/>
      <w:r>
        <w:t>&gt;  Состав</w:t>
      </w:r>
      <w:proofErr w:type="gramEnd"/>
      <w:r>
        <w:t xml:space="preserve">  и  содержание  вопросов  может  быть  изменено  для  более</w:t>
      </w:r>
    </w:p>
    <w:p w:rsidR="007979D1" w:rsidRDefault="007979D1">
      <w:pPr>
        <w:pStyle w:val="ConsPlusNonformat"/>
        <w:jc w:val="both"/>
      </w:pPr>
      <w:r>
        <w:t>качественного сбора необходимой информации.</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8</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jc w:val="both"/>
      </w:pPr>
    </w:p>
    <w:p w:rsidR="007979D1" w:rsidRDefault="007979D1">
      <w:pPr>
        <w:pStyle w:val="ConsPlusNonformat"/>
        <w:jc w:val="both"/>
      </w:pPr>
      <w:bookmarkStart w:id="55" w:name="P1019"/>
      <w:bookmarkEnd w:id="55"/>
      <w:r>
        <w:lastRenderedPageBreak/>
        <w:t xml:space="preserve">                                  Справка</w:t>
      </w:r>
    </w:p>
    <w:p w:rsidR="007979D1" w:rsidRDefault="007979D1">
      <w:pPr>
        <w:pStyle w:val="ConsPlusNonformat"/>
        <w:jc w:val="both"/>
      </w:pPr>
      <w:r>
        <w:t xml:space="preserve">                   о результатах публичных консультаций</w:t>
      </w:r>
    </w:p>
    <w:p w:rsidR="007979D1" w:rsidRDefault="007979D1">
      <w:pPr>
        <w:pStyle w:val="ConsPlusNonformat"/>
        <w:jc w:val="both"/>
      </w:pPr>
      <w:r>
        <w:t xml:space="preserve">               по муниципальному нормативному правовому акту</w:t>
      </w:r>
    </w:p>
    <w:p w:rsidR="007979D1" w:rsidRDefault="007979D1">
      <w:pPr>
        <w:pStyle w:val="ConsPlusNonformat"/>
        <w:jc w:val="both"/>
      </w:pPr>
    </w:p>
    <w:p w:rsidR="007979D1" w:rsidRDefault="007979D1">
      <w:pPr>
        <w:pStyle w:val="ConsPlusNonformat"/>
        <w:jc w:val="both"/>
      </w:pPr>
      <w:r>
        <w:t xml:space="preserve">    1. Организатор публичных консультаций: ________________________________</w:t>
      </w:r>
    </w:p>
    <w:p w:rsidR="007979D1" w:rsidRDefault="007979D1">
      <w:pPr>
        <w:pStyle w:val="ConsPlusNonformat"/>
        <w:jc w:val="both"/>
      </w:pPr>
      <w:r>
        <w:t xml:space="preserve">    2. Сроки проведения публичных консультаций:</w:t>
      </w:r>
    </w:p>
    <w:p w:rsidR="007979D1" w:rsidRDefault="007979D1">
      <w:pPr>
        <w:pStyle w:val="ConsPlusNonformat"/>
        <w:jc w:val="both"/>
      </w:pPr>
      <w:r>
        <w:t xml:space="preserve">    Начало "___" ___________ 20__ г.</w:t>
      </w:r>
    </w:p>
    <w:p w:rsidR="007979D1" w:rsidRDefault="007979D1">
      <w:pPr>
        <w:pStyle w:val="ConsPlusNonformat"/>
        <w:jc w:val="both"/>
      </w:pPr>
      <w:r>
        <w:t xml:space="preserve">    Окончание "___" ___________ 20__ г.</w:t>
      </w:r>
    </w:p>
    <w:p w:rsidR="007979D1" w:rsidRDefault="007979D1">
      <w:pPr>
        <w:pStyle w:val="ConsPlusNonformat"/>
        <w:jc w:val="both"/>
      </w:pPr>
      <w:r>
        <w:t xml:space="preserve">    3. Проведенные публичные консультации по правовому акту:</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2551"/>
        <w:gridCol w:w="3005"/>
      </w:tblGrid>
      <w:tr w:rsidR="007979D1">
        <w:tc>
          <w:tcPr>
            <w:tcW w:w="510" w:type="dxa"/>
          </w:tcPr>
          <w:p w:rsidR="007979D1" w:rsidRDefault="007979D1">
            <w:pPr>
              <w:pStyle w:val="ConsPlusNormal"/>
              <w:jc w:val="center"/>
            </w:pPr>
            <w:r>
              <w:t>N п/п</w:t>
            </w:r>
          </w:p>
        </w:tc>
        <w:tc>
          <w:tcPr>
            <w:tcW w:w="3005" w:type="dxa"/>
          </w:tcPr>
          <w:p w:rsidR="007979D1" w:rsidRDefault="007979D1">
            <w:pPr>
              <w:pStyle w:val="ConsPlusNormal"/>
              <w:jc w:val="center"/>
            </w:pPr>
            <w:r>
              <w:t>Наименование формы проведения публичных консультаций</w:t>
            </w:r>
          </w:p>
        </w:tc>
        <w:tc>
          <w:tcPr>
            <w:tcW w:w="2551" w:type="dxa"/>
          </w:tcPr>
          <w:p w:rsidR="007979D1" w:rsidRDefault="007979D1">
            <w:pPr>
              <w:pStyle w:val="ConsPlusNormal"/>
              <w:jc w:val="center"/>
            </w:pPr>
            <w:r>
              <w:t>Срок (дата) проведения</w:t>
            </w:r>
          </w:p>
        </w:tc>
        <w:tc>
          <w:tcPr>
            <w:tcW w:w="3005" w:type="dxa"/>
          </w:tcPr>
          <w:p w:rsidR="007979D1" w:rsidRDefault="007979D1">
            <w:pPr>
              <w:pStyle w:val="ConsPlusNormal"/>
              <w:jc w:val="center"/>
            </w:pPr>
            <w:r>
              <w:t>Количество участников публичных консультаций (человек)</w:t>
            </w:r>
          </w:p>
        </w:tc>
      </w:tr>
      <w:tr w:rsidR="007979D1">
        <w:tc>
          <w:tcPr>
            <w:tcW w:w="510" w:type="dxa"/>
          </w:tcPr>
          <w:p w:rsidR="007979D1" w:rsidRDefault="007979D1">
            <w:pPr>
              <w:pStyle w:val="ConsPlusNormal"/>
            </w:pPr>
          </w:p>
        </w:tc>
        <w:tc>
          <w:tcPr>
            <w:tcW w:w="3005" w:type="dxa"/>
          </w:tcPr>
          <w:p w:rsidR="007979D1" w:rsidRDefault="007979D1">
            <w:pPr>
              <w:pStyle w:val="ConsPlusNormal"/>
            </w:pPr>
          </w:p>
        </w:tc>
        <w:tc>
          <w:tcPr>
            <w:tcW w:w="2551" w:type="dxa"/>
          </w:tcPr>
          <w:p w:rsidR="007979D1" w:rsidRDefault="007979D1">
            <w:pPr>
              <w:pStyle w:val="ConsPlusNormal"/>
            </w:pPr>
          </w:p>
        </w:tc>
        <w:tc>
          <w:tcPr>
            <w:tcW w:w="3005"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t xml:space="preserve">    4. Свод предложений по результатам публичных консультаций:</w:t>
      </w:r>
    </w:p>
    <w:p w:rsidR="007979D1" w:rsidRDefault="007979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2551"/>
        <w:gridCol w:w="3005"/>
      </w:tblGrid>
      <w:tr w:rsidR="007979D1">
        <w:tc>
          <w:tcPr>
            <w:tcW w:w="510" w:type="dxa"/>
          </w:tcPr>
          <w:p w:rsidR="007979D1" w:rsidRDefault="007979D1">
            <w:pPr>
              <w:pStyle w:val="ConsPlusNormal"/>
              <w:jc w:val="center"/>
            </w:pPr>
            <w:r>
              <w:t>N п/п</w:t>
            </w:r>
          </w:p>
        </w:tc>
        <w:tc>
          <w:tcPr>
            <w:tcW w:w="3005" w:type="dxa"/>
          </w:tcPr>
          <w:p w:rsidR="007979D1" w:rsidRDefault="007979D1">
            <w:pPr>
              <w:pStyle w:val="ConsPlusNormal"/>
              <w:jc w:val="center"/>
            </w:pPr>
            <w:r>
              <w:t>Замечания и предложения</w:t>
            </w:r>
          </w:p>
        </w:tc>
        <w:tc>
          <w:tcPr>
            <w:tcW w:w="2551" w:type="dxa"/>
          </w:tcPr>
          <w:p w:rsidR="007979D1" w:rsidRDefault="007979D1">
            <w:pPr>
              <w:pStyle w:val="ConsPlusNormal"/>
              <w:jc w:val="center"/>
            </w:pPr>
            <w:r>
              <w:t>Участники публичных консультаций, представившие замечания и предложения</w:t>
            </w:r>
          </w:p>
        </w:tc>
        <w:tc>
          <w:tcPr>
            <w:tcW w:w="3005" w:type="dxa"/>
          </w:tcPr>
          <w:p w:rsidR="007979D1" w:rsidRDefault="007979D1">
            <w:pPr>
              <w:pStyle w:val="ConsPlusNormal"/>
              <w:jc w:val="center"/>
            </w:pPr>
            <w:r>
              <w:t>Комментарии (позиция) разработчика</w:t>
            </w:r>
          </w:p>
        </w:tc>
      </w:tr>
      <w:tr w:rsidR="007979D1">
        <w:tc>
          <w:tcPr>
            <w:tcW w:w="510" w:type="dxa"/>
          </w:tcPr>
          <w:p w:rsidR="007979D1" w:rsidRDefault="007979D1">
            <w:pPr>
              <w:pStyle w:val="ConsPlusNormal"/>
            </w:pPr>
          </w:p>
        </w:tc>
        <w:tc>
          <w:tcPr>
            <w:tcW w:w="3005" w:type="dxa"/>
          </w:tcPr>
          <w:p w:rsidR="007979D1" w:rsidRDefault="007979D1">
            <w:pPr>
              <w:pStyle w:val="ConsPlusNormal"/>
            </w:pPr>
          </w:p>
        </w:tc>
        <w:tc>
          <w:tcPr>
            <w:tcW w:w="2551" w:type="dxa"/>
          </w:tcPr>
          <w:p w:rsidR="007979D1" w:rsidRDefault="007979D1">
            <w:pPr>
              <w:pStyle w:val="ConsPlusNormal"/>
            </w:pPr>
          </w:p>
        </w:tc>
        <w:tc>
          <w:tcPr>
            <w:tcW w:w="3005" w:type="dxa"/>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r>
        <w:t>_______________________________________________ _________ _________________</w:t>
      </w:r>
    </w:p>
    <w:p w:rsidR="007979D1" w:rsidRDefault="007979D1">
      <w:pPr>
        <w:pStyle w:val="ConsPlusNonformat"/>
        <w:jc w:val="both"/>
      </w:pPr>
      <w:r>
        <w:t>(должность организатора публичных консультаций) (</w:t>
      </w:r>
      <w:proofErr w:type="gramStart"/>
      <w:r>
        <w:t xml:space="preserve">подпись)   </w:t>
      </w:r>
      <w:proofErr w:type="gramEnd"/>
      <w:r>
        <w:t xml:space="preserve">  (инициалы,</w:t>
      </w:r>
    </w:p>
    <w:p w:rsidR="007979D1" w:rsidRDefault="007979D1">
      <w:pPr>
        <w:pStyle w:val="ConsPlusNonformat"/>
        <w:jc w:val="both"/>
      </w:pPr>
      <w:r>
        <w:t xml:space="preserve">                                                               фамилия)</w:t>
      </w:r>
    </w:p>
    <w:p w:rsidR="007979D1" w:rsidRDefault="007979D1">
      <w:pPr>
        <w:pStyle w:val="ConsPlusNonformat"/>
        <w:jc w:val="both"/>
      </w:pPr>
    </w:p>
    <w:p w:rsidR="007979D1" w:rsidRDefault="007979D1">
      <w:pPr>
        <w:pStyle w:val="ConsPlusNonformat"/>
        <w:jc w:val="both"/>
      </w:pPr>
      <w:r>
        <w:t>_______________</w:t>
      </w:r>
    </w:p>
    <w:p w:rsidR="007979D1" w:rsidRDefault="007979D1">
      <w:pPr>
        <w:pStyle w:val="ConsPlusNonformat"/>
        <w:jc w:val="both"/>
      </w:pPr>
      <w:r>
        <w:t xml:space="preserve">    (дата)</w:t>
      </w: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both"/>
      </w:pPr>
    </w:p>
    <w:p w:rsidR="007979D1" w:rsidRDefault="007979D1">
      <w:pPr>
        <w:pStyle w:val="ConsPlusNormal"/>
        <w:jc w:val="right"/>
        <w:outlineLvl w:val="1"/>
      </w:pPr>
      <w:r>
        <w:t>Приложение 9</w:t>
      </w:r>
    </w:p>
    <w:p w:rsidR="007979D1" w:rsidRDefault="007979D1">
      <w:pPr>
        <w:pStyle w:val="ConsPlusNormal"/>
        <w:jc w:val="right"/>
      </w:pPr>
      <w:r>
        <w:t>к Положению об оценке регулирующего</w:t>
      </w:r>
    </w:p>
    <w:p w:rsidR="007979D1" w:rsidRDefault="007979D1">
      <w:pPr>
        <w:pStyle w:val="ConsPlusNormal"/>
        <w:jc w:val="right"/>
      </w:pPr>
      <w:r>
        <w:t>воздействия проектов муниципальных</w:t>
      </w:r>
    </w:p>
    <w:p w:rsidR="007979D1" w:rsidRDefault="007979D1">
      <w:pPr>
        <w:pStyle w:val="ConsPlusNormal"/>
        <w:jc w:val="right"/>
      </w:pPr>
      <w:r>
        <w:t>нормативных правовых актов и экспертизе</w:t>
      </w:r>
    </w:p>
    <w:p w:rsidR="007979D1" w:rsidRDefault="007979D1">
      <w:pPr>
        <w:pStyle w:val="ConsPlusNormal"/>
        <w:jc w:val="right"/>
      </w:pPr>
      <w:r>
        <w:t>муниципальных нормативных правовых актов,</w:t>
      </w:r>
    </w:p>
    <w:p w:rsidR="007979D1" w:rsidRDefault="007979D1">
      <w:pPr>
        <w:pStyle w:val="ConsPlusNormal"/>
        <w:jc w:val="right"/>
      </w:pPr>
      <w:r>
        <w:t>затрагивающих вопросы осуществления</w:t>
      </w:r>
    </w:p>
    <w:p w:rsidR="007979D1" w:rsidRDefault="007979D1">
      <w:pPr>
        <w:pStyle w:val="ConsPlusNormal"/>
        <w:jc w:val="right"/>
      </w:pPr>
      <w:r>
        <w:t>предпринимательской и иной экономической</w:t>
      </w:r>
    </w:p>
    <w:p w:rsidR="007979D1" w:rsidRDefault="007979D1">
      <w:pPr>
        <w:pStyle w:val="ConsPlusNormal"/>
        <w:jc w:val="right"/>
      </w:pPr>
      <w:r>
        <w:t>деятельности, в Заполярном районе</w:t>
      </w:r>
    </w:p>
    <w:p w:rsidR="007979D1" w:rsidRDefault="00797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9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9D1" w:rsidRDefault="007979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9D1" w:rsidRDefault="007979D1">
            <w:pPr>
              <w:pStyle w:val="ConsPlusNormal"/>
              <w:jc w:val="center"/>
            </w:pPr>
            <w:r>
              <w:rPr>
                <w:color w:val="392C69"/>
              </w:rPr>
              <w:t>Список изменяющих документов</w:t>
            </w:r>
          </w:p>
          <w:p w:rsidR="007979D1" w:rsidRDefault="007979D1">
            <w:pPr>
              <w:pStyle w:val="ConsPlusNormal"/>
              <w:jc w:val="center"/>
            </w:pPr>
            <w:r>
              <w:rPr>
                <w:color w:val="392C69"/>
              </w:rPr>
              <w:t xml:space="preserve">(в ред. </w:t>
            </w:r>
            <w:hyperlink r:id="rId21">
              <w:r>
                <w:rPr>
                  <w:color w:val="0000FF"/>
                </w:rPr>
                <w:t>решения</w:t>
              </w:r>
            </w:hyperlink>
            <w:r>
              <w:rPr>
                <w:color w:val="392C69"/>
              </w:rPr>
              <w:t xml:space="preserve"> Совета муниципального района "Заполярный район"</w:t>
            </w:r>
          </w:p>
          <w:p w:rsidR="007979D1" w:rsidRDefault="007979D1">
            <w:pPr>
              <w:pStyle w:val="ConsPlusNormal"/>
              <w:jc w:val="center"/>
            </w:pPr>
            <w:r>
              <w:rPr>
                <w:color w:val="392C69"/>
              </w:rPr>
              <w:t>от 28.10.2021 N 154-р)</w:t>
            </w:r>
          </w:p>
        </w:tc>
        <w:tc>
          <w:tcPr>
            <w:tcW w:w="113" w:type="dxa"/>
            <w:tcBorders>
              <w:top w:val="nil"/>
              <w:left w:val="nil"/>
              <w:bottom w:val="nil"/>
              <w:right w:val="nil"/>
            </w:tcBorders>
            <w:shd w:val="clear" w:color="auto" w:fill="F4F3F8"/>
            <w:tcMar>
              <w:top w:w="0" w:type="dxa"/>
              <w:left w:w="0" w:type="dxa"/>
              <w:bottom w:w="0" w:type="dxa"/>
              <w:right w:w="0" w:type="dxa"/>
            </w:tcMar>
          </w:tcPr>
          <w:p w:rsidR="007979D1" w:rsidRDefault="007979D1">
            <w:pPr>
              <w:pStyle w:val="ConsPlusNormal"/>
            </w:pPr>
          </w:p>
        </w:tc>
      </w:tr>
    </w:tbl>
    <w:p w:rsidR="007979D1" w:rsidRDefault="007979D1">
      <w:pPr>
        <w:pStyle w:val="ConsPlusNormal"/>
        <w:jc w:val="both"/>
      </w:pPr>
    </w:p>
    <w:p w:rsidR="007979D1" w:rsidRDefault="007979D1">
      <w:pPr>
        <w:pStyle w:val="ConsPlusNonformat"/>
        <w:jc w:val="both"/>
      </w:pPr>
      <w:bookmarkStart w:id="56" w:name="P1072"/>
      <w:bookmarkEnd w:id="56"/>
      <w:r>
        <w:t xml:space="preserve">                                Заключение</w:t>
      </w:r>
    </w:p>
    <w:p w:rsidR="007979D1" w:rsidRDefault="007979D1">
      <w:pPr>
        <w:pStyle w:val="ConsPlusNonformat"/>
        <w:jc w:val="both"/>
      </w:pPr>
      <w:r>
        <w:t xml:space="preserve">           экспертизы муниципального нормативного правового акта</w:t>
      </w:r>
    </w:p>
    <w:p w:rsidR="007979D1" w:rsidRDefault="007979D1">
      <w:pPr>
        <w:pStyle w:val="ConsPlusNonformat"/>
        <w:jc w:val="both"/>
      </w:pP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(указывается наименование органа местного самоуправления, составившего</w:t>
      </w:r>
    </w:p>
    <w:p w:rsidR="007979D1" w:rsidRDefault="007979D1">
      <w:pPr>
        <w:pStyle w:val="ConsPlusNonformat"/>
        <w:jc w:val="both"/>
      </w:pPr>
      <w:r>
        <w:lastRenderedPageBreak/>
        <w:t xml:space="preserve">                                заключение)</w:t>
      </w:r>
    </w:p>
    <w:p w:rsidR="007979D1" w:rsidRDefault="007979D1">
      <w:pPr>
        <w:pStyle w:val="ConsPlusNonformat"/>
        <w:jc w:val="both"/>
      </w:pPr>
      <w:r>
        <w:t>рассмотрел муниципальный нормативный правовой акт:</w:t>
      </w:r>
    </w:p>
    <w:p w:rsidR="007979D1" w:rsidRDefault="007979D1">
      <w:pPr>
        <w:pStyle w:val="ConsPlusNonformat"/>
        <w:jc w:val="both"/>
      </w:pPr>
      <w:r>
        <w:t>__________________________________________________________________________,</w:t>
      </w:r>
    </w:p>
    <w:p w:rsidR="007979D1" w:rsidRDefault="007979D1">
      <w:pPr>
        <w:pStyle w:val="ConsPlusNonformat"/>
        <w:jc w:val="both"/>
      </w:pPr>
      <w:r>
        <w:t xml:space="preserve">           (указывается наименование и реквизиты правового акта)</w:t>
      </w:r>
    </w:p>
    <w:p w:rsidR="007979D1" w:rsidRDefault="007979D1">
      <w:pPr>
        <w:pStyle w:val="ConsPlusNonformat"/>
        <w:jc w:val="both"/>
      </w:pPr>
      <w:r>
        <w:t>принятый:</w:t>
      </w: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(указывается наименование органа местного самоуправления, принявшего</w:t>
      </w:r>
    </w:p>
    <w:p w:rsidR="007979D1" w:rsidRDefault="007979D1">
      <w:pPr>
        <w:pStyle w:val="ConsPlusNonformat"/>
        <w:jc w:val="both"/>
      </w:pPr>
      <w:r>
        <w:t xml:space="preserve">                               правовой акт)</w:t>
      </w:r>
    </w:p>
    <w:p w:rsidR="007979D1" w:rsidRDefault="007979D1">
      <w:pPr>
        <w:pStyle w:val="ConsPlusNonformat"/>
        <w:jc w:val="both"/>
      </w:pPr>
      <w:r>
        <w:t>(далее - правовой акт) и приложенные к нему документы.</w:t>
      </w:r>
    </w:p>
    <w:p w:rsidR="007979D1" w:rsidRDefault="007979D1">
      <w:pPr>
        <w:pStyle w:val="ConsPlusNonformat"/>
        <w:jc w:val="both"/>
      </w:pPr>
    </w:p>
    <w:p w:rsidR="007979D1" w:rsidRDefault="007979D1">
      <w:pPr>
        <w:pStyle w:val="ConsPlusNonformat"/>
        <w:jc w:val="both"/>
      </w:pPr>
      <w:r>
        <w:t xml:space="preserve">                                  ВЫВОДЫ:</w:t>
      </w:r>
    </w:p>
    <w:p w:rsidR="007979D1" w:rsidRDefault="007979D1">
      <w:pPr>
        <w:pStyle w:val="ConsPlusNonformat"/>
        <w:jc w:val="both"/>
      </w:pP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(констатируется и обосновывается наличие или отсутствие в правовом акте</w:t>
      </w:r>
    </w:p>
    <w:p w:rsidR="007979D1" w:rsidRDefault="007979D1">
      <w:pPr>
        <w:pStyle w:val="ConsPlusNonformat"/>
        <w:jc w:val="both"/>
      </w:pPr>
      <w:r>
        <w:t xml:space="preserve">    положений, необоснованно затрудняющих ведение предпринимательской и</w:t>
      </w:r>
    </w:p>
    <w:p w:rsidR="007979D1" w:rsidRDefault="007979D1">
      <w:pPr>
        <w:pStyle w:val="ConsPlusNonformat"/>
        <w:jc w:val="both"/>
      </w:pPr>
      <w:r>
        <w:t xml:space="preserve">                     иной экономической деятельности)</w:t>
      </w:r>
    </w:p>
    <w:p w:rsidR="007979D1" w:rsidRDefault="007979D1">
      <w:pPr>
        <w:pStyle w:val="ConsPlusNonformat"/>
        <w:jc w:val="both"/>
      </w:pPr>
    </w:p>
    <w:p w:rsidR="007979D1" w:rsidRDefault="007979D1">
      <w:pPr>
        <w:pStyle w:val="ConsPlusNonformat"/>
        <w:jc w:val="both"/>
      </w:pPr>
      <w:r>
        <w:t xml:space="preserve">                               РЕКОМЕНДАЦИИ:</w:t>
      </w:r>
    </w:p>
    <w:p w:rsidR="007979D1" w:rsidRDefault="007979D1">
      <w:pPr>
        <w:pStyle w:val="ConsPlusNonformat"/>
        <w:jc w:val="both"/>
      </w:pPr>
    </w:p>
    <w:p w:rsidR="007979D1" w:rsidRDefault="007979D1">
      <w:pPr>
        <w:pStyle w:val="ConsPlusNonformat"/>
        <w:jc w:val="both"/>
      </w:pPr>
      <w:r>
        <w:t>___________________________________________________________________________</w:t>
      </w:r>
    </w:p>
    <w:p w:rsidR="007979D1" w:rsidRDefault="007979D1">
      <w:pPr>
        <w:pStyle w:val="ConsPlusNonformat"/>
        <w:jc w:val="both"/>
      </w:pPr>
      <w:r>
        <w:t xml:space="preserve">     (указываются предложения, в том числе о необходимости подготовки</w:t>
      </w:r>
    </w:p>
    <w:p w:rsidR="007979D1" w:rsidRDefault="007979D1">
      <w:pPr>
        <w:pStyle w:val="ConsPlusNonformat"/>
        <w:jc w:val="both"/>
      </w:pPr>
      <w:r>
        <w:t xml:space="preserve">  изменений и (или) дополнений в правовой акт, или о прекращении действия</w:t>
      </w:r>
    </w:p>
    <w:p w:rsidR="007979D1" w:rsidRDefault="007979D1">
      <w:pPr>
        <w:pStyle w:val="ConsPlusNonformat"/>
        <w:jc w:val="both"/>
      </w:pPr>
      <w:r>
        <w:t xml:space="preserve">                   правового акта полностью или в части)</w:t>
      </w:r>
    </w:p>
    <w:p w:rsidR="007979D1" w:rsidRDefault="007979D1">
      <w:pPr>
        <w:pStyle w:val="ConsPlusNonformat"/>
        <w:jc w:val="both"/>
      </w:pPr>
    </w:p>
    <w:p w:rsidR="007979D1" w:rsidRDefault="007979D1">
      <w:pPr>
        <w:pStyle w:val="ConsPlusNonformat"/>
        <w:jc w:val="both"/>
      </w:pPr>
      <w:r>
        <w:t>________________________________________ ___________ ______________________</w:t>
      </w:r>
    </w:p>
    <w:p w:rsidR="007979D1" w:rsidRDefault="007979D1">
      <w:pPr>
        <w:pStyle w:val="ConsPlusNonformat"/>
        <w:jc w:val="both"/>
      </w:pPr>
      <w:r>
        <w:t xml:space="preserve">      (должность руководителя органа   </w:t>
      </w:r>
      <w:proofErr w:type="gramStart"/>
      <w:r>
        <w:t xml:space="preserve">   (</w:t>
      </w:r>
      <w:proofErr w:type="gramEnd"/>
      <w:r>
        <w:t>подпись)   (инициалы, фамилия)</w:t>
      </w:r>
    </w:p>
    <w:p w:rsidR="007979D1" w:rsidRDefault="007979D1">
      <w:pPr>
        <w:pStyle w:val="ConsPlusNonformat"/>
        <w:jc w:val="both"/>
      </w:pPr>
      <w:r>
        <w:t>местного самоуправления, осуществляющего</w:t>
      </w:r>
    </w:p>
    <w:p w:rsidR="007979D1" w:rsidRDefault="007979D1">
      <w:pPr>
        <w:pStyle w:val="ConsPlusNonformat"/>
        <w:jc w:val="both"/>
      </w:pPr>
      <w:r>
        <w:t xml:space="preserve">         подготовку заключения)</w:t>
      </w:r>
    </w:p>
    <w:p w:rsidR="007979D1" w:rsidRDefault="007979D1">
      <w:pPr>
        <w:pStyle w:val="ConsPlusNonformat"/>
        <w:jc w:val="both"/>
      </w:pPr>
    </w:p>
    <w:p w:rsidR="007979D1" w:rsidRDefault="007979D1">
      <w:pPr>
        <w:pStyle w:val="ConsPlusNonformat"/>
        <w:jc w:val="both"/>
      </w:pPr>
      <w:r>
        <w:t>"___" _____________ _____ г.</w:t>
      </w:r>
    </w:p>
    <w:p w:rsidR="007979D1" w:rsidRDefault="007979D1">
      <w:pPr>
        <w:pStyle w:val="ConsPlusNonformat"/>
        <w:jc w:val="both"/>
      </w:pPr>
      <w:r>
        <w:t xml:space="preserve">          (дата)</w:t>
      </w:r>
    </w:p>
    <w:p w:rsidR="007979D1" w:rsidRDefault="007979D1">
      <w:pPr>
        <w:pStyle w:val="ConsPlusNormal"/>
        <w:jc w:val="both"/>
      </w:pPr>
    </w:p>
    <w:p w:rsidR="007979D1" w:rsidRDefault="007979D1">
      <w:pPr>
        <w:pStyle w:val="ConsPlusNormal"/>
        <w:jc w:val="both"/>
      </w:pPr>
    </w:p>
    <w:p w:rsidR="007979D1" w:rsidRDefault="007979D1">
      <w:pPr>
        <w:pStyle w:val="ConsPlusNormal"/>
        <w:pBdr>
          <w:bottom w:val="single" w:sz="6" w:space="0" w:color="auto"/>
        </w:pBdr>
        <w:spacing w:before="100" w:after="100"/>
        <w:jc w:val="both"/>
        <w:rPr>
          <w:sz w:val="2"/>
          <w:szCs w:val="2"/>
        </w:rPr>
      </w:pPr>
    </w:p>
    <w:p w:rsidR="003F5C7B" w:rsidRDefault="003F5C7B"/>
    <w:sectPr w:rsidR="003F5C7B" w:rsidSect="00181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D1"/>
    <w:rsid w:val="003F5C7B"/>
    <w:rsid w:val="007979D1"/>
    <w:rsid w:val="00F9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FE270-0E31-4493-BBAA-7B887E6F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9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9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9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9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9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9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9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9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0A8EBC914622E6B27CD889494313461B076C58D327A2ECDE1E5F3F9025CD12C35B1F7342D390D3A8B2F07EC420DE16C731FD00D49407B6FB1776HE10I" TargetMode="External"/><Relationship Id="rId13" Type="http://schemas.openxmlformats.org/officeDocument/2006/relationships/hyperlink" Target="consultantplus://offline/ref=E60A8EBC914622E6B27CD889494313461B076C58D52AA5E2DB1E5F3F9025CD12C35B1F7342D390D3A8B2F47AC420DE16C731FD00D49407B6FB1776HE10I" TargetMode="External"/><Relationship Id="rId18" Type="http://schemas.openxmlformats.org/officeDocument/2006/relationships/hyperlink" Target="consultantplus://offline/ref=E60A8EBC914622E6B27CD889494313461B076C58D322A3EBDB1E5F3F9025CD12C35B1F7342D390D3A8B2F779C420DE16C731FD00D49407B6FB1776HE10I" TargetMode="External"/><Relationship Id="rId3" Type="http://schemas.openxmlformats.org/officeDocument/2006/relationships/webSettings" Target="webSettings.xml"/><Relationship Id="rId21" Type="http://schemas.openxmlformats.org/officeDocument/2006/relationships/hyperlink" Target="consultantplus://offline/ref=E60A8EBC914622E6B27CD889494313461B076C58D322A3EBDB1E5F3F9025CD12C35B1F7342D390D3A8B2F776C420DE16C731FD00D49407B6FB1776HE10I" TargetMode="External"/><Relationship Id="rId7" Type="http://schemas.openxmlformats.org/officeDocument/2006/relationships/hyperlink" Target="consultantplus://offline/ref=E60A8EBC914622E6B27CD889494313461B076C58D322A3EBDB1E5F3F9025CD12C35B1F7342D390D3A8B2F57AC420DE16C731FD00D49407B6FB1776HE10I" TargetMode="External"/><Relationship Id="rId12" Type="http://schemas.openxmlformats.org/officeDocument/2006/relationships/hyperlink" Target="consultantplus://offline/ref=E60A8EBC914622E6B27CD889494313461B076C58D327A5EBDD1E5F3F9025CD12C35B1F7342D390D3A8B2FC7AC420DE16C731FD00D49407B6FB1776HE10I" TargetMode="External"/><Relationship Id="rId17" Type="http://schemas.openxmlformats.org/officeDocument/2006/relationships/hyperlink" Target="consultantplus://offline/ref=E60A8EBC914622E6B27CC6845F2F444A1C093657D42BAABC82410462C72CC7458414463106DE92D1ADB9A02E8B2182539122FD02D49706AAHF1AI" TargetMode="External"/><Relationship Id="rId2" Type="http://schemas.openxmlformats.org/officeDocument/2006/relationships/settings" Target="settings.xml"/><Relationship Id="rId16" Type="http://schemas.openxmlformats.org/officeDocument/2006/relationships/hyperlink" Target="consultantplus://offline/ref=E60A8EBC914622E6B27CD889494313461B076C58D327A2ECDE1E5F3F9025CD12C35B1F7342D390D3A8B2F07BC420DE16C731FD00D49407B6FB1776HE10I" TargetMode="External"/><Relationship Id="rId20" Type="http://schemas.openxmlformats.org/officeDocument/2006/relationships/hyperlink" Target="consultantplus://offline/ref=E60A8EBC914622E6B27CD889494313461B076C58D322A3EBDB1E5F3F9025CD12C35B1F7342D390D3A8B2F777C420DE16C731FD00D49407B6FB1776HE10I" TargetMode="External"/><Relationship Id="rId1" Type="http://schemas.openxmlformats.org/officeDocument/2006/relationships/styles" Target="styles.xml"/><Relationship Id="rId6" Type="http://schemas.openxmlformats.org/officeDocument/2006/relationships/hyperlink" Target="consultantplus://offline/ref=E60A8EBC914622E6B27CD889494313461B076C58D52BA2E3DE1E5F3F9025CD12C35B1F7342D390D3A8B2F47AC420DE16C731FD00D49407B6FB1776HE10I" TargetMode="External"/><Relationship Id="rId11" Type="http://schemas.openxmlformats.org/officeDocument/2006/relationships/hyperlink" Target="consultantplus://offline/ref=E60A8EBC914622E6B27CD889494313461B076C58D327A5EBDD1E5F3F9025CD12C35B1F7342D390D3A8B2F379C420DE16C731FD00D49407B6FB1776HE10I" TargetMode="External"/><Relationship Id="rId5" Type="http://schemas.openxmlformats.org/officeDocument/2006/relationships/hyperlink" Target="consultantplus://offline/ref=E60A8EBC914622E6B27CD889494313461B076C58D52AA5E2DB1E5F3F9025CD12C35B1F7342D390D3A8B2F47AC420DE16C731FD00D49407B6FB1776HE10I" TargetMode="External"/><Relationship Id="rId15" Type="http://schemas.openxmlformats.org/officeDocument/2006/relationships/hyperlink" Target="consultantplus://offline/ref=E60A8EBC914622E6B27CD889494313461B076C58D322A3EBDB1E5F3F9025CD12C35B1F7342D390D3A8B2F577C420DE16C731FD00D49407B6FB1776HE10I" TargetMode="External"/><Relationship Id="rId23" Type="http://schemas.openxmlformats.org/officeDocument/2006/relationships/theme" Target="theme/theme1.xml"/><Relationship Id="rId10" Type="http://schemas.openxmlformats.org/officeDocument/2006/relationships/hyperlink" Target="consultantplus://offline/ref=E60A8EBC914622E6B27CC6845F2F444A1C093657D42BAABC82410462C72CC7458414463106DF92D3A9B9A02E8B2182539122FD02D49706AAHF1AI" TargetMode="External"/><Relationship Id="rId19" Type="http://schemas.openxmlformats.org/officeDocument/2006/relationships/hyperlink" Target="consultantplus://offline/ref=E60A8EBC914622E6B27CD889494313461B076C58D322A3EBDB1E5F3F9025CD12C35B1F7342D390D3A8B2F778C420DE16C731FD00D49407B6FB1776HE1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0A8EBC914622E6B27CC6845F2F444A1C093657D42BAABC82410462C72CC7458414463106DF93DAA0B9A02E8B2182539122FD02D49706AAHF1AI" TargetMode="External"/><Relationship Id="rId14" Type="http://schemas.openxmlformats.org/officeDocument/2006/relationships/hyperlink" Target="consultantplus://offline/ref=E60A8EBC914622E6B27CD889494313461B076C58D52BA2E3DE1E5F3F9025CD12C35B1F7342D390D3A8B2F47AC420DE16C731FD00D49407B6FB1776HE1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12437</Words>
  <Characters>70896</Characters>
  <Application>Microsoft Office Word</Application>
  <DocSecurity>0</DocSecurity>
  <Lines>590</Lines>
  <Paragraphs>166</Paragraphs>
  <ScaleCrop>false</ScaleCrop>
  <Company/>
  <LinksUpToDate>false</LinksUpToDate>
  <CharactersWithSpaces>83167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Худайкулов Эдуард Владимирович</dc:creator>
  <cp:keywords/>
  <dc:description/>
  <cp:lastModifiedBy>Худайкулов Эдуард Владимирович</cp:lastModifiedBy>
  <cp:revision>1</cp:revision>
  <dcterms:created xsi:type="dcterms:W3CDTF">2023-11-13T08:53:00Z</dcterms:created>
  <dcterms:modified xsi:type="dcterms:W3CDTF">2023-11-13T09:00:00Z</dcterms:modified>
</cp:coreProperties>
</file>